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19AC2" w14:textId="77777777" w:rsidR="00642683" w:rsidRPr="00803C4F" w:rsidRDefault="00642683" w:rsidP="00642683">
      <w:pPr>
        <w:rPr>
          <w:rFonts w:ascii="Times New Roman" w:hAnsi="Times New Roman" w:cs="Times New Roman"/>
          <w:b/>
          <w:bCs/>
        </w:rPr>
      </w:pPr>
      <w:r w:rsidRPr="00803C4F">
        <w:rPr>
          <w:rFonts w:ascii="Times New Roman" w:hAnsi="Times New Roman" w:cs="Times New Roman"/>
          <w:b/>
          <w:bCs/>
        </w:rPr>
        <w:t xml:space="preserve">____________ School District </w:t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</w:p>
    <w:p w14:paraId="4E6AE49C" w14:textId="77777777" w:rsidR="00642683" w:rsidRPr="00803C4F" w:rsidRDefault="00642683" w:rsidP="00642683">
      <w:pPr>
        <w:rPr>
          <w:rFonts w:ascii="Times New Roman" w:hAnsi="Times New Roman" w:cs="Times New Roman"/>
          <w:b/>
          <w:bCs/>
        </w:rPr>
      </w:pP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</w:p>
    <w:p w14:paraId="7068A649" w14:textId="6CFE37C8" w:rsidR="00642683" w:rsidRPr="00ED0CD8" w:rsidRDefault="00642683" w:rsidP="00642683">
      <w:pPr>
        <w:rPr>
          <w:rFonts w:ascii="Times New Roman" w:hAnsi="Times New Roman" w:cs="Times New Roman"/>
        </w:rPr>
      </w:pPr>
      <w:r w:rsidRPr="00803C4F">
        <w:rPr>
          <w:rFonts w:ascii="Times New Roman" w:hAnsi="Times New Roman" w:cs="Times New Roman"/>
          <w:b/>
          <w:bCs/>
        </w:rPr>
        <w:t>COVID-19 Emergency Measures</w:t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  <w:r w:rsidR="00ED0CD8">
        <w:rPr>
          <w:rFonts w:ascii="Times New Roman" w:hAnsi="Times New Roman" w:cs="Times New Roman"/>
          <w:b/>
          <w:bCs/>
        </w:rPr>
        <w:tab/>
      </w:r>
      <w:r w:rsidR="00ED0CD8">
        <w:rPr>
          <w:rFonts w:ascii="Times New Roman" w:hAnsi="Times New Roman" w:cs="Times New Roman"/>
          <w:b/>
          <w:bCs/>
        </w:rPr>
        <w:tab/>
      </w:r>
      <w:r w:rsidR="00ED0CD8">
        <w:rPr>
          <w:rFonts w:ascii="Times New Roman" w:hAnsi="Times New Roman" w:cs="Times New Roman"/>
          <w:b/>
          <w:bCs/>
        </w:rPr>
        <w:tab/>
      </w:r>
      <w:r w:rsidR="00ED0CD8" w:rsidRPr="00ED0CD8">
        <w:rPr>
          <w:rFonts w:ascii="Times New Roman" w:hAnsi="Times New Roman" w:cs="Times New Roman"/>
        </w:rPr>
        <w:t>1900P</w:t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  <w:b/>
          <w:bCs/>
        </w:rPr>
        <w:tab/>
      </w:r>
      <w:r w:rsidRPr="00803C4F">
        <w:rPr>
          <w:rFonts w:ascii="Times New Roman" w:hAnsi="Times New Roman" w:cs="Times New Roman"/>
        </w:rPr>
        <w:tab/>
      </w:r>
    </w:p>
    <w:p w14:paraId="79C02C49" w14:textId="5F342F5C" w:rsidR="00642683" w:rsidRPr="00803C4F" w:rsidRDefault="0044073D" w:rsidP="00642683">
      <w:pPr>
        <w:contextualSpacing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Knowledge</w:t>
      </w:r>
      <w:r w:rsidR="004642E6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Based Decision Making</w:t>
      </w:r>
    </w:p>
    <w:p w14:paraId="5C6FF0C4" w14:textId="77777777" w:rsidR="00642683" w:rsidRPr="00803C4F" w:rsidRDefault="00642683" w:rsidP="00642683">
      <w:pPr>
        <w:ind w:left="720" w:hanging="720"/>
        <w:rPr>
          <w:rFonts w:ascii="Times New Roman" w:hAnsi="Times New Roman" w:cs="Times New Roman"/>
        </w:rPr>
      </w:pPr>
    </w:p>
    <w:p w14:paraId="44F034CD" w14:textId="5DB37073" w:rsidR="004642E6" w:rsidRPr="00DD47EF" w:rsidRDefault="004642E6" w:rsidP="0080480B">
      <w:pPr>
        <w:rPr>
          <w:rFonts w:ascii="Times New Roman" w:hAnsi="Times New Roman" w:cs="Times New Roman"/>
          <w:color w:val="000000" w:themeColor="text1"/>
        </w:rPr>
      </w:pPr>
      <w:r w:rsidRPr="00DD47EF">
        <w:rPr>
          <w:rFonts w:ascii="Times New Roman" w:hAnsi="Times New Roman" w:cs="Times New Roman"/>
          <w:color w:val="000000" w:themeColor="text1"/>
        </w:rPr>
        <w:t>The Board of Trustees</w:t>
      </w:r>
      <w:r w:rsidR="0080480B" w:rsidRPr="00DD47EF">
        <w:rPr>
          <w:rFonts w:ascii="Times New Roman" w:hAnsi="Times New Roman" w:cs="Times New Roman"/>
          <w:color w:val="000000" w:themeColor="text1"/>
        </w:rPr>
        <w:t xml:space="preserve"> </w:t>
      </w:r>
      <w:r w:rsidR="00713C52" w:rsidRPr="00DD47EF">
        <w:rPr>
          <w:rFonts w:ascii="Times New Roman" w:hAnsi="Times New Roman" w:cs="Times New Roman"/>
          <w:color w:val="000000" w:themeColor="text1"/>
        </w:rPr>
        <w:t xml:space="preserve">is committed </w:t>
      </w:r>
      <w:r w:rsidR="0080480B" w:rsidRPr="00DD47EF">
        <w:rPr>
          <w:rFonts w:ascii="Times New Roman" w:hAnsi="Times New Roman" w:cs="Times New Roman"/>
          <w:color w:val="000000" w:themeColor="text1"/>
        </w:rPr>
        <w:t>to utiliz</w:t>
      </w:r>
      <w:r w:rsidR="00713C52" w:rsidRPr="00DD47EF">
        <w:rPr>
          <w:rFonts w:ascii="Times New Roman" w:hAnsi="Times New Roman" w:cs="Times New Roman"/>
          <w:color w:val="000000" w:themeColor="text1"/>
        </w:rPr>
        <w:t>ing</w:t>
      </w:r>
      <w:r w:rsidR="0080480B" w:rsidRPr="00DD47EF">
        <w:rPr>
          <w:rFonts w:ascii="Times New Roman" w:hAnsi="Times New Roman" w:cs="Times New Roman"/>
          <w:color w:val="000000" w:themeColor="text1"/>
        </w:rPr>
        <w:t xml:space="preserve"> </w:t>
      </w:r>
      <w:r w:rsidRPr="00DD47EF">
        <w:rPr>
          <w:rFonts w:ascii="Times New Roman" w:hAnsi="Times New Roman" w:cs="Times New Roman"/>
          <w:color w:val="000000" w:themeColor="text1"/>
        </w:rPr>
        <w:t xml:space="preserve">a </w:t>
      </w:r>
      <w:proofErr w:type="gramStart"/>
      <w:r w:rsidRPr="00DD47EF">
        <w:rPr>
          <w:rFonts w:ascii="Times New Roman" w:hAnsi="Times New Roman" w:cs="Times New Roman"/>
          <w:color w:val="000000" w:themeColor="text1"/>
        </w:rPr>
        <w:t>knowledge based</w:t>
      </w:r>
      <w:proofErr w:type="gramEnd"/>
      <w:r w:rsidRPr="00DD47EF">
        <w:rPr>
          <w:rFonts w:ascii="Times New Roman" w:hAnsi="Times New Roman" w:cs="Times New Roman"/>
          <w:color w:val="000000" w:themeColor="text1"/>
        </w:rPr>
        <w:t xml:space="preserve"> decision making process to assist in</w:t>
      </w:r>
      <w:r w:rsidR="0080480B" w:rsidRPr="00DD47EF">
        <w:rPr>
          <w:rFonts w:ascii="Times New Roman" w:hAnsi="Times New Roman" w:cs="Times New Roman"/>
          <w:color w:val="000000" w:themeColor="text1"/>
        </w:rPr>
        <w:t xml:space="preserve"> </w:t>
      </w:r>
      <w:r w:rsidRPr="00DD47EF">
        <w:rPr>
          <w:rFonts w:ascii="Times New Roman" w:hAnsi="Times New Roman" w:cs="Times New Roman"/>
          <w:color w:val="000000" w:themeColor="text1"/>
        </w:rPr>
        <w:t>guiding the discussions of the trustees and school leaders on topics that will have a significant impact on School District operations</w:t>
      </w:r>
      <w:r w:rsidR="00184E75" w:rsidRPr="00DD47EF">
        <w:rPr>
          <w:rFonts w:ascii="Times New Roman" w:hAnsi="Times New Roman" w:cs="Times New Roman"/>
          <w:color w:val="000000" w:themeColor="text1"/>
        </w:rPr>
        <w:t>,</w:t>
      </w:r>
      <w:r w:rsidR="00DD47EF" w:rsidRPr="00DD47EF">
        <w:rPr>
          <w:rFonts w:ascii="Times New Roman" w:hAnsi="Times New Roman" w:cs="Times New Roman"/>
          <w:color w:val="000000" w:themeColor="text1"/>
        </w:rPr>
        <w:t xml:space="preserve"> </w:t>
      </w:r>
      <w:r w:rsidR="00184E75" w:rsidRPr="00DD47EF">
        <w:rPr>
          <w:rFonts w:ascii="Times New Roman" w:hAnsi="Times New Roman" w:cs="Times New Roman"/>
          <w:color w:val="000000" w:themeColor="text1"/>
        </w:rPr>
        <w:t>students, parents, staff, and community members as a result of COVID-19</w:t>
      </w:r>
      <w:r w:rsidRPr="00DD47EF">
        <w:rPr>
          <w:rFonts w:ascii="Times New Roman" w:hAnsi="Times New Roman" w:cs="Times New Roman"/>
          <w:color w:val="000000" w:themeColor="text1"/>
        </w:rPr>
        <w:t xml:space="preserve">. A </w:t>
      </w:r>
      <w:proofErr w:type="gramStart"/>
      <w:r w:rsidRPr="00DD47EF">
        <w:rPr>
          <w:rFonts w:ascii="Times New Roman" w:hAnsi="Times New Roman" w:cs="Times New Roman"/>
          <w:color w:val="000000" w:themeColor="text1"/>
        </w:rPr>
        <w:t>knowledge based</w:t>
      </w:r>
      <w:proofErr w:type="gramEnd"/>
      <w:r w:rsidRPr="00DD47EF">
        <w:rPr>
          <w:rFonts w:ascii="Times New Roman" w:hAnsi="Times New Roman" w:cs="Times New Roman"/>
          <w:color w:val="000000" w:themeColor="text1"/>
        </w:rPr>
        <w:t xml:space="preserve"> decision making process is designed to </w:t>
      </w:r>
      <w:r w:rsidR="0080480B" w:rsidRPr="00DD47EF">
        <w:rPr>
          <w:rFonts w:ascii="Times New Roman" w:hAnsi="Times New Roman" w:cs="Times New Roman"/>
          <w:color w:val="000000" w:themeColor="text1"/>
        </w:rPr>
        <w:t>create</w:t>
      </w:r>
      <w:r w:rsidRPr="00DD47EF">
        <w:rPr>
          <w:rFonts w:ascii="Times New Roman" w:hAnsi="Times New Roman" w:cs="Times New Roman"/>
          <w:color w:val="000000" w:themeColor="text1"/>
        </w:rPr>
        <w:t xml:space="preserve"> dialogue before deliberation</w:t>
      </w:r>
      <w:r w:rsidR="0080480B" w:rsidRPr="00DD47EF">
        <w:rPr>
          <w:rFonts w:ascii="Times New Roman" w:hAnsi="Times New Roman" w:cs="Times New Roman"/>
          <w:color w:val="000000" w:themeColor="text1"/>
        </w:rPr>
        <w:t xml:space="preserve"> while integrating strategic thinking and </w:t>
      </w:r>
      <w:r w:rsidR="00713C52" w:rsidRPr="00DD47EF">
        <w:rPr>
          <w:rFonts w:ascii="Times New Roman" w:hAnsi="Times New Roman" w:cs="Times New Roman"/>
          <w:color w:val="000000" w:themeColor="text1"/>
        </w:rPr>
        <w:t xml:space="preserve">visionary </w:t>
      </w:r>
      <w:r w:rsidR="0080480B" w:rsidRPr="00DD47EF">
        <w:rPr>
          <w:rFonts w:ascii="Times New Roman" w:hAnsi="Times New Roman" w:cs="Times New Roman"/>
          <w:color w:val="000000" w:themeColor="text1"/>
        </w:rPr>
        <w:t xml:space="preserve">governance. </w:t>
      </w:r>
      <w:r w:rsidR="00F46290" w:rsidRPr="00F46290">
        <w:rPr>
          <w:rFonts w:ascii="Times New Roman" w:hAnsi="Times New Roman" w:cs="Times New Roman"/>
          <w:color w:val="000000" w:themeColor="text1"/>
        </w:rPr>
        <w:t>By considering as many perspectives and factors as possible on decisions related to a public health emergency, the Board of Trustees can make knowledge based decisions to enhance school operations</w:t>
      </w:r>
      <w:r w:rsidR="00F46290">
        <w:rPr>
          <w:rFonts w:ascii="Times New Roman" w:hAnsi="Times New Roman" w:cs="Times New Roman"/>
          <w:color w:val="000000" w:themeColor="text1"/>
        </w:rPr>
        <w:t xml:space="preserve"> while</w:t>
      </w:r>
      <w:r w:rsidR="00F46290" w:rsidRPr="00F46290">
        <w:rPr>
          <w:rFonts w:ascii="Times New Roman" w:hAnsi="Times New Roman" w:cs="Times New Roman"/>
          <w:color w:val="000000" w:themeColor="text1"/>
        </w:rPr>
        <w:t xml:space="preserve"> support</w:t>
      </w:r>
      <w:r w:rsidR="00F46290">
        <w:rPr>
          <w:rFonts w:ascii="Times New Roman" w:hAnsi="Times New Roman" w:cs="Times New Roman"/>
          <w:color w:val="000000" w:themeColor="text1"/>
        </w:rPr>
        <w:t>ing</w:t>
      </w:r>
      <w:r w:rsidR="00F46290" w:rsidRPr="00F46290">
        <w:rPr>
          <w:rFonts w:ascii="Times New Roman" w:hAnsi="Times New Roman" w:cs="Times New Roman"/>
          <w:color w:val="000000" w:themeColor="text1"/>
        </w:rPr>
        <w:t xml:space="preserve"> </w:t>
      </w:r>
      <w:r w:rsidR="00F46290">
        <w:rPr>
          <w:rFonts w:ascii="Times New Roman" w:hAnsi="Times New Roman" w:cs="Times New Roman"/>
          <w:color w:val="000000" w:themeColor="text1"/>
        </w:rPr>
        <w:t xml:space="preserve">students, </w:t>
      </w:r>
      <w:r w:rsidR="00F46290" w:rsidRPr="00F46290">
        <w:rPr>
          <w:rFonts w:ascii="Times New Roman" w:hAnsi="Times New Roman" w:cs="Times New Roman"/>
          <w:color w:val="000000" w:themeColor="text1"/>
        </w:rPr>
        <w:t>families, staff, and the community.</w:t>
      </w:r>
    </w:p>
    <w:p w14:paraId="6B777BF4" w14:textId="2106F7FC" w:rsidR="00713C52" w:rsidRDefault="00713C52" w:rsidP="0080480B">
      <w:pPr>
        <w:rPr>
          <w:rFonts w:ascii="Times New Roman" w:hAnsi="Times New Roman" w:cs="Times New Roman"/>
        </w:rPr>
      </w:pPr>
    </w:p>
    <w:p w14:paraId="2364377F" w14:textId="7F6F7CEB" w:rsidR="00713C52" w:rsidRDefault="00713C52" w:rsidP="0080480B">
      <w:pPr>
        <w:rPr>
          <w:rFonts w:ascii="Times New Roman" w:hAnsi="Times New Roman" w:cs="Times New Roman"/>
          <w:color w:val="000000" w:themeColor="text1"/>
        </w:rPr>
      </w:pPr>
      <w:r w:rsidRPr="00DD47EF">
        <w:rPr>
          <w:rFonts w:ascii="Times New Roman" w:hAnsi="Times New Roman" w:cs="Times New Roman"/>
          <w:color w:val="000000" w:themeColor="text1"/>
        </w:rPr>
        <w:t xml:space="preserve">The following provides the framework for </w:t>
      </w:r>
      <w:r w:rsidR="00DD47EF" w:rsidRPr="00DD47EF">
        <w:rPr>
          <w:rFonts w:ascii="Times New Roman" w:hAnsi="Times New Roman" w:cs="Times New Roman"/>
          <w:color w:val="000000" w:themeColor="text1"/>
        </w:rPr>
        <w:t xml:space="preserve">the School District’s leadership to engage in dialogue by </w:t>
      </w:r>
      <w:r w:rsidRPr="00DD47EF">
        <w:rPr>
          <w:rFonts w:ascii="Times New Roman" w:hAnsi="Times New Roman" w:cs="Times New Roman"/>
          <w:color w:val="000000" w:themeColor="text1"/>
        </w:rPr>
        <w:t>gather</w:t>
      </w:r>
      <w:r w:rsidR="00DD47EF" w:rsidRPr="00DD47EF">
        <w:rPr>
          <w:rFonts w:ascii="Times New Roman" w:hAnsi="Times New Roman" w:cs="Times New Roman"/>
          <w:color w:val="000000" w:themeColor="text1"/>
        </w:rPr>
        <w:t>ing</w:t>
      </w:r>
      <w:r w:rsidRPr="00DD47EF">
        <w:rPr>
          <w:rFonts w:ascii="Times New Roman" w:hAnsi="Times New Roman" w:cs="Times New Roman"/>
          <w:color w:val="000000" w:themeColor="text1"/>
        </w:rPr>
        <w:t xml:space="preserve"> data and knowledge before making decisions </w:t>
      </w:r>
      <w:r w:rsidR="00DD47EF" w:rsidRPr="00DD47EF">
        <w:rPr>
          <w:rFonts w:ascii="Times New Roman" w:hAnsi="Times New Roman" w:cs="Times New Roman"/>
          <w:color w:val="000000" w:themeColor="text1"/>
        </w:rPr>
        <w:t xml:space="preserve">through </w:t>
      </w:r>
      <w:r w:rsidRPr="00DD47EF">
        <w:rPr>
          <w:rFonts w:ascii="Times New Roman" w:hAnsi="Times New Roman" w:cs="Times New Roman"/>
          <w:color w:val="000000" w:themeColor="text1"/>
        </w:rPr>
        <w:t xml:space="preserve">deliberations.  </w:t>
      </w:r>
    </w:p>
    <w:p w14:paraId="7318346F" w14:textId="77777777" w:rsidR="003B22DE" w:rsidRPr="00DD47EF" w:rsidRDefault="003B22DE" w:rsidP="0080480B">
      <w:pPr>
        <w:rPr>
          <w:rFonts w:ascii="Times New Roman" w:hAnsi="Times New Roman" w:cs="Times New Roman"/>
          <w:color w:val="000000" w:themeColor="text1"/>
        </w:rPr>
      </w:pPr>
    </w:p>
    <w:p w14:paraId="1945EB3B" w14:textId="7C910C6A" w:rsidR="0080480B" w:rsidRDefault="0080480B" w:rsidP="0080480B">
      <w:pPr>
        <w:rPr>
          <w:rFonts w:ascii="Times New Roman" w:hAnsi="Times New Roman" w:cs="Times New Roman"/>
        </w:rPr>
      </w:pPr>
    </w:p>
    <w:p w14:paraId="63963FAF" w14:textId="03669368" w:rsidR="0080480B" w:rsidRDefault="0080480B" w:rsidP="0080480B">
      <w:pPr>
        <w:rPr>
          <w:rFonts w:ascii="Times New Roman" w:hAnsi="Times New Roman" w:cs="Times New Roman"/>
          <w:u w:val="single"/>
        </w:rPr>
      </w:pPr>
      <w:r w:rsidRPr="0080480B">
        <w:rPr>
          <w:rFonts w:ascii="Times New Roman" w:hAnsi="Times New Roman" w:cs="Times New Roman"/>
          <w:u w:val="single"/>
        </w:rPr>
        <w:t xml:space="preserve">Step 1: What is the issue the School District is facing? </w:t>
      </w:r>
    </w:p>
    <w:p w14:paraId="5DDA1737" w14:textId="0006E9A2" w:rsidR="0080480B" w:rsidRDefault="0080480B" w:rsidP="0080480B">
      <w:pPr>
        <w:rPr>
          <w:rFonts w:ascii="Times New Roman" w:hAnsi="Times New Roman" w:cs="Times New Roman"/>
          <w:u w:val="single"/>
        </w:rPr>
      </w:pPr>
    </w:p>
    <w:p w14:paraId="243D9BCF" w14:textId="6D065B03" w:rsidR="0080480B" w:rsidRDefault="00713C52" w:rsidP="0080480B">
      <w:pPr>
        <w:rPr>
          <w:rFonts w:ascii="Times New Roman" w:hAnsi="Times New Roman" w:cs="Times New Roman"/>
        </w:rPr>
      </w:pPr>
      <w:r w:rsidRPr="00DD47EF">
        <w:rPr>
          <w:rFonts w:ascii="Times New Roman" w:hAnsi="Times New Roman" w:cs="Times New Roman"/>
          <w:color w:val="000000" w:themeColor="text1"/>
        </w:rPr>
        <w:t>How can</w:t>
      </w:r>
      <w:r w:rsidRPr="00DD47EF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="0080480B" w:rsidRPr="00DD47EF">
        <w:rPr>
          <w:rFonts w:ascii="Times New Roman" w:hAnsi="Times New Roman" w:cs="Times New Roman"/>
          <w:color w:val="000000" w:themeColor="text1"/>
        </w:rPr>
        <w:t xml:space="preserve">_______ School District </w:t>
      </w:r>
      <w:r w:rsidR="000D76A6" w:rsidRPr="00DD47EF">
        <w:rPr>
          <w:rFonts w:ascii="Times New Roman" w:hAnsi="Times New Roman" w:cs="Times New Roman"/>
          <w:color w:val="000000" w:themeColor="text1"/>
        </w:rPr>
        <w:t>_____________________?</w:t>
      </w:r>
    </w:p>
    <w:p w14:paraId="7515202C" w14:textId="75F04E5D" w:rsidR="00713C52" w:rsidRDefault="00713C52" w:rsidP="0080480B">
      <w:pPr>
        <w:rPr>
          <w:rFonts w:ascii="Times New Roman" w:hAnsi="Times New Roman" w:cs="Times New Roman"/>
        </w:rPr>
      </w:pPr>
    </w:p>
    <w:p w14:paraId="1EFB2A0B" w14:textId="1A4858CC" w:rsidR="00713C52" w:rsidRDefault="00713C52" w:rsidP="0080480B">
      <w:pPr>
        <w:rPr>
          <w:rFonts w:ascii="Times New Roman" w:hAnsi="Times New Roman" w:cs="Times New Roman"/>
          <w:i/>
          <w:iCs/>
          <w:color w:val="000000" w:themeColor="text1"/>
        </w:rPr>
      </w:pPr>
      <w:r w:rsidRPr="00DD47EF">
        <w:rPr>
          <w:rFonts w:ascii="Times New Roman" w:hAnsi="Times New Roman" w:cs="Times New Roman"/>
          <w:i/>
          <w:iCs/>
          <w:color w:val="000000" w:themeColor="text1"/>
        </w:rPr>
        <w:t xml:space="preserve">Example Issue:  How can __________ School District </w:t>
      </w:r>
      <w:r w:rsidR="00C71ACB" w:rsidRPr="00DD47EF">
        <w:rPr>
          <w:rFonts w:ascii="Times New Roman" w:hAnsi="Times New Roman" w:cs="Times New Roman"/>
          <w:i/>
          <w:iCs/>
          <w:color w:val="000000" w:themeColor="text1"/>
        </w:rPr>
        <w:t xml:space="preserve">ensure our students receive a quality, personalized educational experience given the </w:t>
      </w:r>
      <w:r w:rsidR="00DD47EF" w:rsidRPr="00DD47EF">
        <w:rPr>
          <w:rFonts w:ascii="Times New Roman" w:hAnsi="Times New Roman" w:cs="Times New Roman"/>
          <w:i/>
          <w:iCs/>
          <w:color w:val="000000" w:themeColor="text1"/>
        </w:rPr>
        <w:t xml:space="preserve">public health emergency related to </w:t>
      </w:r>
      <w:r w:rsidR="00C71ACB" w:rsidRPr="00DD47EF">
        <w:rPr>
          <w:rFonts w:ascii="Times New Roman" w:hAnsi="Times New Roman" w:cs="Times New Roman"/>
          <w:i/>
          <w:iCs/>
          <w:color w:val="000000" w:themeColor="text1"/>
        </w:rPr>
        <w:t xml:space="preserve">COVID-19 and its continuing impacts on teaching and learning? </w:t>
      </w:r>
    </w:p>
    <w:p w14:paraId="64835B08" w14:textId="77777777" w:rsidR="0086067E" w:rsidRPr="00DD47EF" w:rsidRDefault="0086067E" w:rsidP="0080480B">
      <w:pPr>
        <w:rPr>
          <w:rFonts w:ascii="Times New Roman" w:hAnsi="Times New Roman" w:cs="Times New Roman"/>
          <w:i/>
          <w:iCs/>
          <w:color w:val="000000" w:themeColor="text1"/>
        </w:rPr>
      </w:pPr>
    </w:p>
    <w:p w14:paraId="34E31520" w14:textId="77777777" w:rsidR="00C71ACB" w:rsidRDefault="00C71ACB" w:rsidP="0080480B">
      <w:pPr>
        <w:rPr>
          <w:rFonts w:ascii="Times New Roman" w:hAnsi="Times New Roman" w:cs="Times New Roman"/>
        </w:rPr>
      </w:pPr>
    </w:p>
    <w:p w14:paraId="68E77E46" w14:textId="7E54666F" w:rsidR="004642E6" w:rsidRPr="0080480B" w:rsidRDefault="0080480B" w:rsidP="000E4805">
      <w:pPr>
        <w:ind w:left="720" w:hanging="720"/>
        <w:rPr>
          <w:rFonts w:ascii="Times New Roman" w:hAnsi="Times New Roman" w:cs="Times New Roman"/>
          <w:u w:val="single"/>
        </w:rPr>
      </w:pPr>
      <w:r w:rsidRPr="0080480B">
        <w:rPr>
          <w:rFonts w:ascii="Times New Roman" w:hAnsi="Times New Roman" w:cs="Times New Roman"/>
          <w:u w:val="single"/>
        </w:rPr>
        <w:t xml:space="preserve">Step </w:t>
      </w:r>
      <w:r>
        <w:rPr>
          <w:rFonts w:ascii="Times New Roman" w:hAnsi="Times New Roman" w:cs="Times New Roman"/>
          <w:u w:val="single"/>
        </w:rPr>
        <w:t>2</w:t>
      </w:r>
      <w:r w:rsidRPr="0080480B">
        <w:rPr>
          <w:rFonts w:ascii="Times New Roman" w:hAnsi="Times New Roman" w:cs="Times New Roman"/>
          <w:u w:val="single"/>
        </w:rPr>
        <w:t xml:space="preserve">: </w:t>
      </w:r>
      <w:r>
        <w:rPr>
          <w:rFonts w:ascii="Times New Roman" w:hAnsi="Times New Roman" w:cs="Times New Roman"/>
          <w:u w:val="single"/>
        </w:rPr>
        <w:t>Determine w</w:t>
      </w:r>
      <w:r w:rsidR="004642E6" w:rsidRPr="0080480B">
        <w:rPr>
          <w:rFonts w:ascii="Times New Roman" w:hAnsi="Times New Roman" w:cs="Times New Roman"/>
          <w:u w:val="single"/>
        </w:rPr>
        <w:t>hat is known about the issue</w:t>
      </w:r>
      <w:r w:rsidR="003B22DE">
        <w:rPr>
          <w:rFonts w:ascii="Times New Roman" w:hAnsi="Times New Roman" w:cs="Times New Roman"/>
          <w:u w:val="single"/>
        </w:rPr>
        <w:t>.</w:t>
      </w:r>
    </w:p>
    <w:p w14:paraId="095E3519" w14:textId="77777777" w:rsidR="00642683" w:rsidRPr="00803C4F" w:rsidRDefault="00642683" w:rsidP="00642683">
      <w:pPr>
        <w:rPr>
          <w:rFonts w:ascii="Times New Roman" w:hAnsi="Times New Roman" w:cs="Times New Roman"/>
        </w:rPr>
      </w:pPr>
    </w:p>
    <w:p w14:paraId="7E27B80D" w14:textId="59081D12" w:rsidR="00642683" w:rsidRPr="00DD47EF" w:rsidRDefault="0044073D" w:rsidP="0080480B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What d</w:t>
      </w:r>
      <w:r w:rsidR="003B22DE">
        <w:rPr>
          <w:rFonts w:ascii="Times New Roman" w:hAnsi="Times New Roman" w:cs="Times New Roman"/>
        </w:rPr>
        <w:t>oes the Board of Trustees</w:t>
      </w:r>
      <w:r>
        <w:rPr>
          <w:rFonts w:ascii="Times New Roman" w:hAnsi="Times New Roman" w:cs="Times New Roman"/>
        </w:rPr>
        <w:t xml:space="preserve"> know about our stakeholders’ wants, needs, and preferences that is relevant to this </w:t>
      </w:r>
      <w:r w:rsidR="00C71ACB" w:rsidRPr="00DD47EF">
        <w:rPr>
          <w:rFonts w:ascii="Times New Roman" w:hAnsi="Times New Roman" w:cs="Times New Roman"/>
          <w:color w:val="000000" w:themeColor="text1"/>
        </w:rPr>
        <w:t>issue</w:t>
      </w:r>
      <w:r w:rsidRPr="00DD47EF">
        <w:rPr>
          <w:rFonts w:ascii="Times New Roman" w:hAnsi="Times New Roman" w:cs="Times New Roman"/>
          <w:color w:val="000000" w:themeColor="text1"/>
        </w:rPr>
        <w:t>?</w:t>
      </w:r>
    </w:p>
    <w:p w14:paraId="76E33AB8" w14:textId="2AA4D2C4" w:rsidR="0044073D" w:rsidRPr="00DD47EF" w:rsidRDefault="0044073D" w:rsidP="00642683">
      <w:pPr>
        <w:ind w:left="720" w:hanging="720"/>
        <w:rPr>
          <w:rFonts w:ascii="Times New Roman" w:hAnsi="Times New Roman" w:cs="Times New Roman"/>
          <w:color w:val="000000" w:themeColor="text1"/>
        </w:rPr>
      </w:pPr>
    </w:p>
    <w:p w14:paraId="10367110" w14:textId="2522EDDE" w:rsidR="0044073D" w:rsidRPr="00DD47EF" w:rsidRDefault="0044073D" w:rsidP="0080480B">
      <w:pPr>
        <w:ind w:left="720"/>
        <w:rPr>
          <w:rFonts w:ascii="Times New Roman" w:hAnsi="Times New Roman" w:cs="Times New Roman"/>
          <w:i/>
          <w:iCs/>
          <w:color w:val="000000" w:themeColor="text1"/>
        </w:rPr>
      </w:pPr>
      <w:r w:rsidRPr="00DD47EF">
        <w:rPr>
          <w:rFonts w:ascii="Times New Roman" w:hAnsi="Times New Roman" w:cs="Times New Roman"/>
          <w:i/>
          <w:iCs/>
          <w:color w:val="000000" w:themeColor="text1"/>
        </w:rPr>
        <w:t>Make a list of stakeholders</w:t>
      </w:r>
      <w:r w:rsidR="000E4805" w:rsidRPr="00DD47EF">
        <w:rPr>
          <w:rFonts w:ascii="Times New Roman" w:hAnsi="Times New Roman" w:cs="Times New Roman"/>
          <w:i/>
          <w:iCs/>
          <w:color w:val="000000" w:themeColor="text1"/>
        </w:rPr>
        <w:t xml:space="preserve"> and others who may have information about the topic</w:t>
      </w:r>
      <w:r w:rsidRPr="00DD47EF">
        <w:rPr>
          <w:rFonts w:ascii="Times New Roman" w:hAnsi="Times New Roman" w:cs="Times New Roman"/>
          <w:i/>
          <w:iCs/>
          <w:color w:val="000000" w:themeColor="text1"/>
        </w:rPr>
        <w:t xml:space="preserve"> including but not limited to students, employees, parents, taxpayers and</w:t>
      </w:r>
      <w:r w:rsidR="00DD47EF" w:rsidRPr="00DD47EF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="00C71ACB" w:rsidRPr="00DD47EF">
        <w:rPr>
          <w:rFonts w:ascii="Times New Roman" w:hAnsi="Times New Roman" w:cs="Times New Roman"/>
          <w:i/>
          <w:iCs/>
          <w:color w:val="000000" w:themeColor="text1"/>
        </w:rPr>
        <w:t>identi</w:t>
      </w:r>
      <w:r w:rsidR="00DD47EF" w:rsidRPr="00DD47EF">
        <w:rPr>
          <w:rFonts w:ascii="Times New Roman" w:hAnsi="Times New Roman" w:cs="Times New Roman"/>
          <w:i/>
          <w:iCs/>
          <w:color w:val="000000" w:themeColor="text1"/>
        </w:rPr>
        <w:t>f</w:t>
      </w:r>
      <w:r w:rsidR="00C71ACB" w:rsidRPr="00DD47EF">
        <w:rPr>
          <w:rFonts w:ascii="Times New Roman" w:hAnsi="Times New Roman" w:cs="Times New Roman"/>
          <w:i/>
          <w:iCs/>
          <w:color w:val="000000" w:themeColor="text1"/>
        </w:rPr>
        <w:t>y what</w:t>
      </w:r>
      <w:r w:rsidR="00DD47EF" w:rsidRPr="00DD47EF">
        <w:rPr>
          <w:rFonts w:ascii="Times New Roman" w:hAnsi="Times New Roman" w:cs="Times New Roman"/>
          <w:i/>
          <w:iCs/>
          <w:color w:val="000000" w:themeColor="text1"/>
        </w:rPr>
        <w:t xml:space="preserve"> school leaders</w:t>
      </w:r>
      <w:r w:rsidR="00C71ACB" w:rsidRPr="00DD47EF">
        <w:rPr>
          <w:rFonts w:ascii="Times New Roman" w:hAnsi="Times New Roman" w:cs="Times New Roman"/>
          <w:i/>
          <w:iCs/>
          <w:color w:val="000000" w:themeColor="text1"/>
        </w:rPr>
        <w:t xml:space="preserve"> KNOW about</w:t>
      </w:r>
      <w:r w:rsidRPr="00DD47EF">
        <w:rPr>
          <w:rFonts w:ascii="Times New Roman" w:hAnsi="Times New Roman" w:cs="Times New Roman"/>
          <w:i/>
          <w:iCs/>
          <w:color w:val="000000" w:themeColor="text1"/>
        </w:rPr>
        <w:t xml:space="preserve"> each groups’ wants, needs, and preferences. </w:t>
      </w:r>
    </w:p>
    <w:p w14:paraId="15FD564F" w14:textId="77777777" w:rsidR="0044073D" w:rsidRDefault="0044073D" w:rsidP="0044073D">
      <w:pPr>
        <w:ind w:left="720"/>
        <w:rPr>
          <w:rFonts w:ascii="Times New Roman" w:hAnsi="Times New Roman" w:cs="Times New Roman"/>
        </w:rPr>
      </w:pPr>
    </w:p>
    <w:p w14:paraId="26892E77" w14:textId="02810A86" w:rsidR="0044073D" w:rsidRPr="00DD47EF" w:rsidRDefault="0044073D" w:rsidP="0080480B">
      <w:pPr>
        <w:rPr>
          <w:rFonts w:ascii="Times New Roman" w:hAnsi="Times New Roman" w:cs="Times New Roman"/>
          <w:color w:val="000000" w:themeColor="text1"/>
        </w:rPr>
      </w:pPr>
      <w:r w:rsidRPr="00DD47EF">
        <w:rPr>
          <w:rFonts w:ascii="Times New Roman" w:hAnsi="Times New Roman" w:cs="Times New Roman"/>
          <w:color w:val="000000" w:themeColor="text1"/>
        </w:rPr>
        <w:t>What do</w:t>
      </w:r>
      <w:r w:rsidR="003B22DE">
        <w:rPr>
          <w:rFonts w:ascii="Times New Roman" w:hAnsi="Times New Roman" w:cs="Times New Roman"/>
          <w:color w:val="000000" w:themeColor="text1"/>
        </w:rPr>
        <w:t xml:space="preserve">es the Board of Trustees know </w:t>
      </w:r>
      <w:r w:rsidRPr="00DD47EF">
        <w:rPr>
          <w:rFonts w:ascii="Times New Roman" w:hAnsi="Times New Roman" w:cs="Times New Roman"/>
          <w:color w:val="000000" w:themeColor="text1"/>
        </w:rPr>
        <w:t xml:space="preserve">about the current realities and evolving dynamics of our environment relevant to this </w:t>
      </w:r>
      <w:r w:rsidR="00C71ACB" w:rsidRPr="00DD47EF">
        <w:rPr>
          <w:rFonts w:ascii="Times New Roman" w:hAnsi="Times New Roman" w:cs="Times New Roman"/>
          <w:color w:val="000000" w:themeColor="text1"/>
        </w:rPr>
        <w:t>issue</w:t>
      </w:r>
      <w:r w:rsidRPr="00DD47EF">
        <w:rPr>
          <w:rFonts w:ascii="Times New Roman" w:hAnsi="Times New Roman" w:cs="Times New Roman"/>
          <w:color w:val="000000" w:themeColor="text1"/>
        </w:rPr>
        <w:t>?</w:t>
      </w:r>
    </w:p>
    <w:p w14:paraId="2A44F56D" w14:textId="33AA8FF5" w:rsidR="0044073D" w:rsidRDefault="0044073D" w:rsidP="0044073D">
      <w:pPr>
        <w:ind w:left="720"/>
        <w:rPr>
          <w:rFonts w:ascii="Times New Roman" w:hAnsi="Times New Roman" w:cs="Times New Roman"/>
        </w:rPr>
      </w:pPr>
    </w:p>
    <w:p w14:paraId="31618618" w14:textId="54585064" w:rsidR="0044073D" w:rsidRPr="0080480B" w:rsidRDefault="0044073D" w:rsidP="0080480B">
      <w:pPr>
        <w:ind w:left="720"/>
        <w:rPr>
          <w:rFonts w:ascii="Times New Roman" w:hAnsi="Times New Roman" w:cs="Times New Roman"/>
          <w:i/>
          <w:iCs/>
        </w:rPr>
      </w:pPr>
      <w:r w:rsidRPr="0080480B">
        <w:rPr>
          <w:rFonts w:ascii="Times New Roman" w:hAnsi="Times New Roman" w:cs="Times New Roman"/>
          <w:i/>
          <w:iCs/>
        </w:rPr>
        <w:t>Review the current conditions by asking</w:t>
      </w:r>
      <w:r w:rsidR="000E4805" w:rsidRPr="0080480B">
        <w:rPr>
          <w:rFonts w:ascii="Times New Roman" w:hAnsi="Times New Roman" w:cs="Times New Roman"/>
          <w:i/>
          <w:iCs/>
        </w:rPr>
        <w:t xml:space="preserve"> and answering</w:t>
      </w:r>
      <w:r w:rsidRPr="0080480B">
        <w:rPr>
          <w:rFonts w:ascii="Times New Roman" w:hAnsi="Times New Roman" w:cs="Times New Roman"/>
          <w:i/>
          <w:iCs/>
        </w:rPr>
        <w:t>, “What is going on now?”</w:t>
      </w:r>
    </w:p>
    <w:p w14:paraId="590924E8" w14:textId="025E588C" w:rsidR="0044073D" w:rsidRPr="0080480B" w:rsidRDefault="0044073D" w:rsidP="0080480B">
      <w:pPr>
        <w:ind w:left="720"/>
        <w:rPr>
          <w:rFonts w:ascii="Times New Roman" w:hAnsi="Times New Roman" w:cs="Times New Roman"/>
          <w:i/>
          <w:iCs/>
        </w:rPr>
      </w:pPr>
    </w:p>
    <w:p w14:paraId="78779B18" w14:textId="4A2BD128" w:rsidR="0044073D" w:rsidRPr="0080480B" w:rsidRDefault="0044073D" w:rsidP="0080480B">
      <w:pPr>
        <w:ind w:left="720"/>
        <w:rPr>
          <w:rFonts w:ascii="Times New Roman" w:hAnsi="Times New Roman" w:cs="Times New Roman"/>
          <w:i/>
          <w:iCs/>
        </w:rPr>
      </w:pPr>
      <w:r w:rsidRPr="0080480B">
        <w:rPr>
          <w:rFonts w:ascii="Times New Roman" w:hAnsi="Times New Roman" w:cs="Times New Roman"/>
          <w:i/>
          <w:iCs/>
        </w:rPr>
        <w:t>Review the current trends by asking</w:t>
      </w:r>
      <w:r w:rsidR="000E4805" w:rsidRPr="0080480B">
        <w:rPr>
          <w:rFonts w:ascii="Times New Roman" w:hAnsi="Times New Roman" w:cs="Times New Roman"/>
          <w:i/>
          <w:iCs/>
        </w:rPr>
        <w:t xml:space="preserve"> and answering</w:t>
      </w:r>
      <w:r w:rsidRPr="0080480B">
        <w:rPr>
          <w:rFonts w:ascii="Times New Roman" w:hAnsi="Times New Roman" w:cs="Times New Roman"/>
          <w:i/>
          <w:iCs/>
        </w:rPr>
        <w:t xml:space="preserve">, “Has there been a change in progress toward District goals and what is the direction of the change?” </w:t>
      </w:r>
    </w:p>
    <w:p w14:paraId="01B2F2EA" w14:textId="608D78EE" w:rsidR="0044073D" w:rsidRPr="0080480B" w:rsidRDefault="0044073D" w:rsidP="0080480B">
      <w:pPr>
        <w:ind w:left="720"/>
        <w:rPr>
          <w:rFonts w:ascii="Times New Roman" w:hAnsi="Times New Roman" w:cs="Times New Roman"/>
          <w:i/>
          <w:iCs/>
        </w:rPr>
      </w:pPr>
    </w:p>
    <w:p w14:paraId="24146218" w14:textId="77777777" w:rsidR="00CC18EB" w:rsidRDefault="00CC18EB" w:rsidP="0080480B">
      <w:pPr>
        <w:ind w:left="720"/>
        <w:rPr>
          <w:rFonts w:ascii="Times New Roman" w:hAnsi="Times New Roman" w:cs="Times New Roman"/>
          <w:i/>
          <w:iCs/>
          <w:color w:val="000000" w:themeColor="text1"/>
        </w:rPr>
      </w:pPr>
    </w:p>
    <w:p w14:paraId="64246289" w14:textId="430B6F4D" w:rsidR="00CC18EB" w:rsidRPr="00CC18EB" w:rsidRDefault="00CC18EB" w:rsidP="00CC18EB">
      <w:pPr>
        <w:ind w:left="720"/>
        <w:jc w:val="right"/>
        <w:rPr>
          <w:rFonts w:ascii="Times New Roman" w:hAnsi="Times New Roman" w:cs="Times New Roman"/>
        </w:rPr>
      </w:pPr>
      <w:r w:rsidRPr="00CC18EB">
        <w:rPr>
          <w:rFonts w:ascii="Times New Roman" w:hAnsi="Times New Roman" w:cs="Times New Roman"/>
        </w:rPr>
        <w:lastRenderedPageBreak/>
        <w:t>1900P</w:t>
      </w:r>
      <w:r w:rsidRPr="00CC18EB">
        <w:rPr>
          <w:rFonts w:ascii="Times New Roman" w:hAnsi="Times New Roman" w:cs="Times New Roman"/>
        </w:rPr>
        <w:tab/>
      </w:r>
    </w:p>
    <w:p w14:paraId="28B9B3BE" w14:textId="6603FE21" w:rsidR="00CC18EB" w:rsidRPr="00CC18EB" w:rsidRDefault="00CC18EB" w:rsidP="00CC18EB">
      <w:pPr>
        <w:ind w:left="720"/>
        <w:jc w:val="right"/>
        <w:rPr>
          <w:rFonts w:ascii="Times New Roman" w:hAnsi="Times New Roman" w:cs="Times New Roman"/>
        </w:rPr>
      </w:pPr>
      <w:r w:rsidRPr="00CC18EB">
        <w:rPr>
          <w:rFonts w:ascii="Times New Roman" w:hAnsi="Times New Roman" w:cs="Times New Roman"/>
        </w:rPr>
        <w:t xml:space="preserve">Page 2 of </w:t>
      </w:r>
      <w:r>
        <w:rPr>
          <w:rFonts w:ascii="Times New Roman" w:hAnsi="Times New Roman" w:cs="Times New Roman"/>
        </w:rPr>
        <w:t>3</w:t>
      </w:r>
    </w:p>
    <w:p w14:paraId="1C88C1A3" w14:textId="77777777" w:rsidR="00CC18EB" w:rsidRDefault="00CC18EB" w:rsidP="0080480B">
      <w:pPr>
        <w:ind w:left="720"/>
        <w:rPr>
          <w:rFonts w:ascii="Times New Roman" w:hAnsi="Times New Roman" w:cs="Times New Roman"/>
          <w:i/>
          <w:iCs/>
          <w:color w:val="000000" w:themeColor="text1"/>
        </w:rPr>
      </w:pPr>
    </w:p>
    <w:p w14:paraId="2E6521B2" w14:textId="4E3F0EB7" w:rsidR="0044073D" w:rsidRPr="00DD47EF" w:rsidRDefault="0044073D" w:rsidP="0080480B">
      <w:pPr>
        <w:ind w:left="720"/>
        <w:rPr>
          <w:rFonts w:ascii="Times New Roman" w:hAnsi="Times New Roman" w:cs="Times New Roman"/>
          <w:i/>
          <w:iCs/>
          <w:color w:val="000000" w:themeColor="text1"/>
        </w:rPr>
      </w:pPr>
      <w:r w:rsidRPr="00DD47EF">
        <w:rPr>
          <w:rFonts w:ascii="Times New Roman" w:hAnsi="Times New Roman" w:cs="Times New Roman"/>
          <w:i/>
          <w:iCs/>
          <w:color w:val="000000" w:themeColor="text1"/>
        </w:rPr>
        <w:t>Review the assumption about the future by asking</w:t>
      </w:r>
      <w:r w:rsidR="000E4805" w:rsidRPr="00DD47EF">
        <w:rPr>
          <w:rFonts w:ascii="Times New Roman" w:hAnsi="Times New Roman" w:cs="Times New Roman"/>
          <w:i/>
          <w:iCs/>
          <w:color w:val="000000" w:themeColor="text1"/>
        </w:rPr>
        <w:t xml:space="preserve"> and answering</w:t>
      </w:r>
      <w:r w:rsidRPr="00DD47EF">
        <w:rPr>
          <w:rFonts w:ascii="Times New Roman" w:hAnsi="Times New Roman" w:cs="Times New Roman"/>
          <w:i/>
          <w:iCs/>
          <w:color w:val="000000" w:themeColor="text1"/>
        </w:rPr>
        <w:t xml:space="preserve">, “Is there something in the foreseeable future that </w:t>
      </w:r>
      <w:r w:rsidR="00DD47EF" w:rsidRPr="00DD47EF">
        <w:rPr>
          <w:rFonts w:ascii="Times New Roman" w:hAnsi="Times New Roman" w:cs="Times New Roman"/>
          <w:i/>
          <w:iCs/>
          <w:color w:val="000000" w:themeColor="text1"/>
        </w:rPr>
        <w:t>will</w:t>
      </w:r>
      <w:r w:rsidR="00C71ACB" w:rsidRPr="00DD47EF">
        <w:rPr>
          <w:rFonts w:ascii="Times New Roman" w:hAnsi="Times New Roman" w:cs="Times New Roman"/>
          <w:i/>
          <w:iCs/>
          <w:color w:val="000000" w:themeColor="text1"/>
        </w:rPr>
        <w:t xml:space="preserve"> be an anticipated driver or anticipated barrier to our success</w:t>
      </w:r>
      <w:r w:rsidRPr="00DD47EF">
        <w:rPr>
          <w:rFonts w:ascii="Times New Roman" w:hAnsi="Times New Roman" w:cs="Times New Roman"/>
          <w:i/>
          <w:iCs/>
          <w:color w:val="000000" w:themeColor="text1"/>
        </w:rPr>
        <w:t>?”</w:t>
      </w:r>
    </w:p>
    <w:p w14:paraId="7124CE4A" w14:textId="483C7996" w:rsidR="0044073D" w:rsidRDefault="0044073D" w:rsidP="00642683">
      <w:pPr>
        <w:ind w:left="720" w:hanging="720"/>
        <w:rPr>
          <w:rFonts w:ascii="Times New Roman" w:hAnsi="Times New Roman" w:cs="Times New Roman"/>
        </w:rPr>
      </w:pPr>
    </w:p>
    <w:p w14:paraId="531151B9" w14:textId="4407FD13" w:rsidR="0044073D" w:rsidRPr="003B22DE" w:rsidRDefault="0044073D" w:rsidP="0080480B">
      <w:pPr>
        <w:rPr>
          <w:rFonts w:ascii="Times New Roman" w:hAnsi="Times New Roman" w:cs="Times New Roman"/>
          <w:color w:val="000000" w:themeColor="text1"/>
        </w:rPr>
      </w:pPr>
      <w:r w:rsidRPr="003B22DE">
        <w:rPr>
          <w:rFonts w:ascii="Times New Roman" w:hAnsi="Times New Roman" w:cs="Times New Roman"/>
          <w:color w:val="000000" w:themeColor="text1"/>
        </w:rPr>
        <w:t>What do</w:t>
      </w:r>
      <w:r w:rsidR="003B22DE" w:rsidRPr="003B22DE">
        <w:rPr>
          <w:rFonts w:ascii="Times New Roman" w:hAnsi="Times New Roman" w:cs="Times New Roman"/>
          <w:color w:val="000000" w:themeColor="text1"/>
        </w:rPr>
        <w:t xml:space="preserve">es the Board of Trustees </w:t>
      </w:r>
      <w:r w:rsidRPr="003B22DE">
        <w:rPr>
          <w:rFonts w:ascii="Times New Roman" w:hAnsi="Times New Roman" w:cs="Times New Roman"/>
          <w:color w:val="000000" w:themeColor="text1"/>
        </w:rPr>
        <w:t xml:space="preserve">know about the capacity </w:t>
      </w:r>
      <w:r w:rsidR="00C71ACB" w:rsidRPr="003B22DE">
        <w:rPr>
          <w:rFonts w:ascii="Times New Roman" w:hAnsi="Times New Roman" w:cs="Times New Roman"/>
          <w:color w:val="000000" w:themeColor="text1"/>
        </w:rPr>
        <w:t xml:space="preserve">(internal) </w:t>
      </w:r>
      <w:r w:rsidRPr="003B22DE">
        <w:rPr>
          <w:rFonts w:ascii="Times New Roman" w:hAnsi="Times New Roman" w:cs="Times New Roman"/>
          <w:color w:val="000000" w:themeColor="text1"/>
        </w:rPr>
        <w:t xml:space="preserve">and strategic position </w:t>
      </w:r>
      <w:r w:rsidR="00C1374E" w:rsidRPr="003B22DE">
        <w:rPr>
          <w:rFonts w:ascii="Times New Roman" w:hAnsi="Times New Roman" w:cs="Times New Roman"/>
          <w:color w:val="000000" w:themeColor="text1"/>
        </w:rPr>
        <w:t xml:space="preserve">(external) </w:t>
      </w:r>
      <w:r w:rsidRPr="003B22DE">
        <w:rPr>
          <w:rFonts w:ascii="Times New Roman" w:hAnsi="Times New Roman" w:cs="Times New Roman"/>
          <w:color w:val="000000" w:themeColor="text1"/>
        </w:rPr>
        <w:t xml:space="preserve">of </w:t>
      </w:r>
      <w:r w:rsidR="003B22DE" w:rsidRPr="003B22DE">
        <w:rPr>
          <w:rFonts w:ascii="Times New Roman" w:hAnsi="Times New Roman" w:cs="Times New Roman"/>
          <w:color w:val="000000" w:themeColor="text1"/>
        </w:rPr>
        <w:t xml:space="preserve">the </w:t>
      </w:r>
      <w:r w:rsidR="00C71ACB" w:rsidRPr="003B22DE">
        <w:rPr>
          <w:rFonts w:ascii="Times New Roman" w:hAnsi="Times New Roman" w:cs="Times New Roman"/>
          <w:color w:val="000000" w:themeColor="text1"/>
        </w:rPr>
        <w:t>District</w:t>
      </w:r>
      <w:r w:rsidRPr="003B22DE">
        <w:rPr>
          <w:rFonts w:ascii="Times New Roman" w:hAnsi="Times New Roman" w:cs="Times New Roman"/>
          <w:color w:val="000000" w:themeColor="text1"/>
        </w:rPr>
        <w:t xml:space="preserve"> that is relevant to this </w:t>
      </w:r>
      <w:r w:rsidR="00930B51" w:rsidRPr="003B22DE">
        <w:rPr>
          <w:rFonts w:ascii="Times New Roman" w:hAnsi="Times New Roman" w:cs="Times New Roman"/>
          <w:color w:val="000000" w:themeColor="text1"/>
        </w:rPr>
        <w:t>issue</w:t>
      </w:r>
      <w:r w:rsidRPr="003B22DE">
        <w:rPr>
          <w:rFonts w:ascii="Times New Roman" w:hAnsi="Times New Roman" w:cs="Times New Roman"/>
          <w:color w:val="000000" w:themeColor="text1"/>
        </w:rPr>
        <w:t>?</w:t>
      </w:r>
    </w:p>
    <w:p w14:paraId="5E9D90CB" w14:textId="37F924C7" w:rsidR="0044073D" w:rsidRDefault="0044073D" w:rsidP="0044073D">
      <w:pPr>
        <w:ind w:left="720"/>
        <w:rPr>
          <w:rFonts w:ascii="Times New Roman" w:hAnsi="Times New Roman" w:cs="Times New Roman"/>
        </w:rPr>
      </w:pPr>
    </w:p>
    <w:p w14:paraId="6C04AC46" w14:textId="76A8FC9F" w:rsidR="0044073D" w:rsidRPr="003B22DE" w:rsidRDefault="00072BA1" w:rsidP="0080480B">
      <w:pPr>
        <w:ind w:left="720"/>
        <w:rPr>
          <w:rFonts w:ascii="Times New Roman" w:hAnsi="Times New Roman" w:cs="Times New Roman"/>
          <w:i/>
          <w:iCs/>
          <w:color w:val="000000" w:themeColor="text1"/>
        </w:rPr>
      </w:pPr>
      <w:r w:rsidRPr="003B22DE">
        <w:rPr>
          <w:rFonts w:ascii="Times New Roman" w:hAnsi="Times New Roman" w:cs="Times New Roman"/>
          <w:i/>
          <w:iCs/>
          <w:color w:val="000000" w:themeColor="text1"/>
        </w:rPr>
        <w:t>Review the capacity of the District by identifying</w:t>
      </w:r>
      <w:r w:rsidR="000E4805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and listing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its tangible and intangible assets</w:t>
      </w:r>
      <w:r w:rsidR="00930B51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and resources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>.</w:t>
      </w:r>
      <w:r w:rsidR="00C71ACB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 </w:t>
      </w:r>
    </w:p>
    <w:p w14:paraId="61C96968" w14:textId="77777777" w:rsidR="003879F4" w:rsidRPr="003B22DE" w:rsidRDefault="003879F4" w:rsidP="00DD47EF">
      <w:pPr>
        <w:rPr>
          <w:rFonts w:ascii="Times New Roman" w:hAnsi="Times New Roman" w:cs="Times New Roman"/>
          <w:i/>
          <w:iCs/>
          <w:color w:val="000000" w:themeColor="text1"/>
        </w:rPr>
      </w:pPr>
    </w:p>
    <w:p w14:paraId="39D83185" w14:textId="3D9B762B" w:rsidR="00072BA1" w:rsidRPr="003B22DE" w:rsidRDefault="00072BA1" w:rsidP="0080480B">
      <w:pPr>
        <w:ind w:left="720"/>
        <w:rPr>
          <w:rFonts w:ascii="Times New Roman" w:hAnsi="Times New Roman" w:cs="Times New Roman"/>
          <w:i/>
          <w:iCs/>
          <w:strike/>
          <w:color w:val="000000" w:themeColor="text1"/>
        </w:rPr>
      </w:pPr>
      <w:r w:rsidRPr="003B22DE">
        <w:rPr>
          <w:rFonts w:ascii="Times New Roman" w:hAnsi="Times New Roman" w:cs="Times New Roman"/>
          <w:i/>
          <w:iCs/>
          <w:color w:val="000000" w:themeColor="text1"/>
        </w:rPr>
        <w:t>Review the strategic position of the District by identifying</w:t>
      </w:r>
      <w:r w:rsidR="000E4805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and listing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factors</w:t>
      </w:r>
      <w:r w:rsidR="00DD47EF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="00930B51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that weigh on the District’s reputation for success.  </w:t>
      </w:r>
      <w:r w:rsidR="000E4805" w:rsidRPr="003B22DE">
        <w:rPr>
          <w:rFonts w:ascii="Times New Roman" w:hAnsi="Times New Roman" w:cs="Times New Roman"/>
          <w:i/>
          <w:iCs/>
          <w:strike/>
          <w:color w:val="000000" w:themeColor="text1"/>
        </w:rPr>
        <w:t xml:space="preserve"> </w:t>
      </w:r>
    </w:p>
    <w:p w14:paraId="71853B26" w14:textId="34DAED33" w:rsidR="0044073D" w:rsidRDefault="0044073D" w:rsidP="00642683">
      <w:pPr>
        <w:ind w:left="720" w:hanging="720"/>
        <w:rPr>
          <w:rFonts w:ascii="Times New Roman" w:hAnsi="Times New Roman" w:cs="Times New Roman"/>
        </w:rPr>
      </w:pPr>
    </w:p>
    <w:p w14:paraId="7766B65D" w14:textId="31D693E1" w:rsidR="0044073D" w:rsidRDefault="0044073D" w:rsidP="00642683">
      <w:pPr>
        <w:ind w:left="720" w:hanging="720"/>
        <w:rPr>
          <w:rFonts w:ascii="Times New Roman" w:hAnsi="Times New Roman" w:cs="Times New Roman"/>
        </w:rPr>
      </w:pPr>
    </w:p>
    <w:p w14:paraId="0FF3F6A2" w14:textId="46C25AEE" w:rsidR="0044073D" w:rsidRDefault="0044073D" w:rsidP="008048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d</w:t>
      </w:r>
      <w:r w:rsidR="00DD47EF">
        <w:rPr>
          <w:rFonts w:ascii="Times New Roman" w:hAnsi="Times New Roman" w:cs="Times New Roman"/>
        </w:rPr>
        <w:t>oes the Board of Trustees</w:t>
      </w:r>
      <w:r>
        <w:rPr>
          <w:rFonts w:ascii="Times New Roman" w:hAnsi="Times New Roman" w:cs="Times New Roman"/>
        </w:rPr>
        <w:t xml:space="preserve"> wish </w:t>
      </w:r>
      <w:r w:rsidR="00DD47E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knew but do</w:t>
      </w:r>
      <w:r w:rsidR="00DD47EF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n’t?</w:t>
      </w:r>
    </w:p>
    <w:p w14:paraId="68594113" w14:textId="77777777" w:rsidR="000D76A6" w:rsidRDefault="000D76A6" w:rsidP="0080480B">
      <w:pPr>
        <w:rPr>
          <w:rFonts w:ascii="Times New Roman" w:hAnsi="Times New Roman" w:cs="Times New Roman"/>
        </w:rPr>
      </w:pPr>
    </w:p>
    <w:p w14:paraId="6F670FC4" w14:textId="77777777" w:rsidR="0080480B" w:rsidRDefault="0080480B" w:rsidP="004642E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9E375E8" w14:textId="207C8753" w:rsidR="004642E6" w:rsidRPr="0080480B" w:rsidRDefault="0080480B" w:rsidP="004642E6">
      <w:pPr>
        <w:autoSpaceDE w:val="0"/>
        <w:autoSpaceDN w:val="0"/>
        <w:adjustRightInd w:val="0"/>
        <w:rPr>
          <w:rFonts w:ascii="Times New Roman" w:hAnsi="Times New Roman" w:cs="Times New Roman"/>
          <w:u w:val="single"/>
        </w:rPr>
      </w:pPr>
      <w:r w:rsidRPr="0080480B">
        <w:rPr>
          <w:rFonts w:ascii="Times New Roman" w:hAnsi="Times New Roman" w:cs="Times New Roman"/>
          <w:u w:val="single"/>
        </w:rPr>
        <w:t xml:space="preserve">Step </w:t>
      </w:r>
      <w:r w:rsidR="000D76A6">
        <w:rPr>
          <w:rFonts w:ascii="Times New Roman" w:hAnsi="Times New Roman" w:cs="Times New Roman"/>
          <w:u w:val="single"/>
        </w:rPr>
        <w:t>3</w:t>
      </w:r>
      <w:r w:rsidRPr="0080480B">
        <w:rPr>
          <w:rFonts w:ascii="Times New Roman" w:hAnsi="Times New Roman" w:cs="Times New Roman"/>
          <w:u w:val="single"/>
        </w:rPr>
        <w:t xml:space="preserve">: </w:t>
      </w:r>
      <w:r w:rsidR="004642E6" w:rsidRPr="0080480B">
        <w:rPr>
          <w:rFonts w:ascii="Times New Roman" w:hAnsi="Times New Roman" w:cs="Times New Roman"/>
          <w:u w:val="single"/>
        </w:rPr>
        <w:t>Determi</w:t>
      </w:r>
      <w:r w:rsidRPr="0080480B">
        <w:rPr>
          <w:rFonts w:ascii="Times New Roman" w:hAnsi="Times New Roman" w:cs="Times New Roman"/>
          <w:u w:val="single"/>
        </w:rPr>
        <w:t>ne</w:t>
      </w:r>
      <w:r w:rsidR="004642E6" w:rsidRPr="0080480B">
        <w:rPr>
          <w:rFonts w:ascii="Times New Roman" w:hAnsi="Times New Roman" w:cs="Times New Roman"/>
          <w:u w:val="single"/>
        </w:rPr>
        <w:t xml:space="preserve"> what choices of strategy t</w:t>
      </w:r>
      <w:r w:rsidRPr="0080480B">
        <w:rPr>
          <w:rFonts w:ascii="Times New Roman" w:hAnsi="Times New Roman" w:cs="Times New Roman"/>
          <w:u w:val="single"/>
        </w:rPr>
        <w:t>he</w:t>
      </w:r>
      <w:r w:rsidR="004642E6" w:rsidRPr="0080480B">
        <w:rPr>
          <w:rFonts w:ascii="Times New Roman" w:hAnsi="Times New Roman" w:cs="Times New Roman"/>
          <w:u w:val="single"/>
        </w:rPr>
        <w:t xml:space="preserve"> knowledge </w:t>
      </w:r>
      <w:r w:rsidRPr="0080480B">
        <w:rPr>
          <w:rFonts w:ascii="Times New Roman" w:hAnsi="Times New Roman" w:cs="Times New Roman"/>
          <w:u w:val="single"/>
        </w:rPr>
        <w:t xml:space="preserve">identified in Step </w:t>
      </w:r>
      <w:r w:rsidR="007F6519">
        <w:rPr>
          <w:rFonts w:ascii="Times New Roman" w:hAnsi="Times New Roman" w:cs="Times New Roman"/>
          <w:u w:val="single"/>
        </w:rPr>
        <w:t>2</w:t>
      </w:r>
      <w:r w:rsidRPr="0080480B">
        <w:rPr>
          <w:rFonts w:ascii="Times New Roman" w:hAnsi="Times New Roman" w:cs="Times New Roman"/>
          <w:u w:val="single"/>
        </w:rPr>
        <w:t xml:space="preserve"> </w:t>
      </w:r>
      <w:r w:rsidR="004642E6" w:rsidRPr="0080480B">
        <w:rPr>
          <w:rFonts w:ascii="Times New Roman" w:hAnsi="Times New Roman" w:cs="Times New Roman"/>
          <w:u w:val="single"/>
        </w:rPr>
        <w:t>suggests</w:t>
      </w:r>
      <w:r w:rsidRPr="0080480B">
        <w:rPr>
          <w:rFonts w:ascii="Times New Roman" w:hAnsi="Times New Roman" w:cs="Times New Roman"/>
          <w:u w:val="single"/>
        </w:rPr>
        <w:t>.</w:t>
      </w:r>
    </w:p>
    <w:p w14:paraId="1A0C750E" w14:textId="77777777" w:rsidR="0080480B" w:rsidRPr="004642E6" w:rsidRDefault="0080480B" w:rsidP="004642E6">
      <w:pPr>
        <w:rPr>
          <w:rFonts w:ascii="Times New Roman" w:hAnsi="Times New Roman" w:cs="Times New Roman"/>
        </w:rPr>
      </w:pPr>
    </w:p>
    <w:p w14:paraId="7EE927D1" w14:textId="2B724EF6" w:rsidR="004642E6" w:rsidRDefault="004642E6" w:rsidP="004642E6">
      <w:pPr>
        <w:rPr>
          <w:rFonts w:ascii="Times New Roman" w:hAnsi="Times New Roman" w:cs="Times New Roman"/>
        </w:rPr>
      </w:pPr>
      <w:r w:rsidRPr="004642E6">
        <w:rPr>
          <w:rFonts w:ascii="Times New Roman" w:hAnsi="Times New Roman" w:cs="Times New Roman"/>
        </w:rPr>
        <w:t xml:space="preserve">What high-level strategic choices could the </w:t>
      </w:r>
      <w:r w:rsidR="000D76A6">
        <w:rPr>
          <w:rFonts w:ascii="Times New Roman" w:hAnsi="Times New Roman" w:cs="Times New Roman"/>
        </w:rPr>
        <w:t xml:space="preserve">School District </w:t>
      </w:r>
      <w:r w:rsidRPr="004642E6">
        <w:rPr>
          <w:rFonts w:ascii="Times New Roman" w:hAnsi="Times New Roman" w:cs="Times New Roman"/>
        </w:rPr>
        <w:t>consider</w:t>
      </w:r>
      <w:r w:rsidR="000D76A6">
        <w:rPr>
          <w:rFonts w:ascii="Times New Roman" w:hAnsi="Times New Roman" w:cs="Times New Roman"/>
        </w:rPr>
        <w:t xml:space="preserve"> </w:t>
      </w:r>
      <w:proofErr w:type="gramStart"/>
      <w:r w:rsidR="000D76A6">
        <w:rPr>
          <w:rFonts w:ascii="Times New Roman" w:hAnsi="Times New Roman" w:cs="Times New Roman"/>
        </w:rPr>
        <w:t>to address</w:t>
      </w:r>
      <w:proofErr w:type="gramEnd"/>
      <w:r w:rsidR="000D76A6">
        <w:rPr>
          <w:rFonts w:ascii="Times New Roman" w:hAnsi="Times New Roman" w:cs="Times New Roman"/>
        </w:rPr>
        <w:t xml:space="preserve"> this issue based on the information school leaders have reviewed and stakeholders have provided</w:t>
      </w:r>
      <w:r w:rsidRPr="004642E6">
        <w:rPr>
          <w:rFonts w:ascii="Times New Roman" w:hAnsi="Times New Roman" w:cs="Times New Roman"/>
        </w:rPr>
        <w:t>?</w:t>
      </w:r>
    </w:p>
    <w:p w14:paraId="2A7A5ED1" w14:textId="77777777" w:rsidR="0080480B" w:rsidRPr="004642E6" w:rsidRDefault="0080480B" w:rsidP="004642E6">
      <w:pPr>
        <w:rPr>
          <w:rFonts w:ascii="Times New Roman" w:hAnsi="Times New Roman" w:cs="Times New Roman"/>
        </w:rPr>
      </w:pPr>
    </w:p>
    <w:p w14:paraId="51A97303" w14:textId="0EEC1D64" w:rsidR="004642E6" w:rsidRPr="004642E6" w:rsidRDefault="004642E6" w:rsidP="004642E6">
      <w:pPr>
        <w:rPr>
          <w:rFonts w:ascii="Times New Roman" w:hAnsi="Times New Roman" w:cs="Times New Roman"/>
        </w:rPr>
      </w:pPr>
      <w:r w:rsidRPr="004642E6">
        <w:rPr>
          <w:rFonts w:ascii="Times New Roman" w:hAnsi="Times New Roman" w:cs="Times New Roman"/>
        </w:rPr>
        <w:t xml:space="preserve">Choice </w:t>
      </w:r>
      <w:proofErr w:type="gramStart"/>
      <w:r w:rsidRPr="004642E6">
        <w:rPr>
          <w:rFonts w:ascii="Times New Roman" w:hAnsi="Times New Roman" w:cs="Times New Roman"/>
        </w:rPr>
        <w:t>1:</w:t>
      </w:r>
      <w:r w:rsidR="000D76A6">
        <w:rPr>
          <w:rFonts w:ascii="Times New Roman" w:hAnsi="Times New Roman" w:cs="Times New Roman"/>
        </w:rPr>
        <w:t>_</w:t>
      </w:r>
      <w:proofErr w:type="gramEnd"/>
      <w:r w:rsidR="000D76A6">
        <w:rPr>
          <w:rFonts w:ascii="Times New Roman" w:hAnsi="Times New Roman" w:cs="Times New Roman"/>
        </w:rPr>
        <w:t>______________________</w:t>
      </w:r>
    </w:p>
    <w:p w14:paraId="6CAE1E1E" w14:textId="758EC34D" w:rsidR="004642E6" w:rsidRPr="004642E6" w:rsidRDefault="004642E6" w:rsidP="004642E6">
      <w:pPr>
        <w:rPr>
          <w:rFonts w:ascii="Times New Roman" w:hAnsi="Times New Roman" w:cs="Times New Roman"/>
        </w:rPr>
      </w:pPr>
      <w:r w:rsidRPr="004642E6">
        <w:rPr>
          <w:rFonts w:ascii="Times New Roman" w:hAnsi="Times New Roman" w:cs="Times New Roman"/>
        </w:rPr>
        <w:t>Choice 2:</w:t>
      </w:r>
      <w:r w:rsidR="000D76A6" w:rsidRPr="000D76A6">
        <w:rPr>
          <w:rFonts w:ascii="Times New Roman" w:hAnsi="Times New Roman" w:cs="Times New Roman"/>
        </w:rPr>
        <w:t xml:space="preserve"> </w:t>
      </w:r>
      <w:r w:rsidR="000D76A6">
        <w:rPr>
          <w:rFonts w:ascii="Times New Roman" w:hAnsi="Times New Roman" w:cs="Times New Roman"/>
        </w:rPr>
        <w:t>_______________________</w:t>
      </w:r>
    </w:p>
    <w:p w14:paraId="6EC6518B" w14:textId="55D134BA" w:rsidR="004642E6" w:rsidRDefault="004642E6" w:rsidP="004642E6">
      <w:pPr>
        <w:rPr>
          <w:rFonts w:ascii="Times New Roman" w:hAnsi="Times New Roman" w:cs="Times New Roman"/>
        </w:rPr>
      </w:pPr>
      <w:r w:rsidRPr="004642E6">
        <w:rPr>
          <w:rFonts w:ascii="Times New Roman" w:hAnsi="Times New Roman" w:cs="Times New Roman"/>
        </w:rPr>
        <w:t xml:space="preserve">Choice </w:t>
      </w:r>
      <w:r w:rsidR="000D76A6">
        <w:rPr>
          <w:rFonts w:ascii="Times New Roman" w:hAnsi="Times New Roman" w:cs="Times New Roman"/>
        </w:rPr>
        <w:t>3</w:t>
      </w:r>
      <w:r w:rsidRPr="004642E6">
        <w:rPr>
          <w:rFonts w:ascii="Times New Roman" w:hAnsi="Times New Roman" w:cs="Times New Roman"/>
        </w:rPr>
        <w:t>:</w:t>
      </w:r>
      <w:r w:rsidR="000D76A6" w:rsidRPr="000D76A6">
        <w:rPr>
          <w:rFonts w:ascii="Times New Roman" w:hAnsi="Times New Roman" w:cs="Times New Roman"/>
        </w:rPr>
        <w:t xml:space="preserve"> </w:t>
      </w:r>
      <w:r w:rsidR="000D76A6">
        <w:rPr>
          <w:rFonts w:ascii="Times New Roman" w:hAnsi="Times New Roman" w:cs="Times New Roman"/>
        </w:rPr>
        <w:t>_______________________</w:t>
      </w:r>
    </w:p>
    <w:p w14:paraId="55E09B3C" w14:textId="470E5EFE" w:rsidR="000D76A6" w:rsidRDefault="000D76A6" w:rsidP="004642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Choice 4:</w:t>
      </w:r>
      <w:r w:rsidRPr="000D76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</w:t>
      </w:r>
    </w:p>
    <w:p w14:paraId="0D5F13A3" w14:textId="77020BFE" w:rsidR="000D76A6" w:rsidRDefault="003879F4" w:rsidP="004642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(continue list if needed)</w:t>
      </w:r>
    </w:p>
    <w:p w14:paraId="35F2DE3E" w14:textId="77777777" w:rsidR="0080480B" w:rsidRPr="004642E6" w:rsidRDefault="0080480B" w:rsidP="004642E6">
      <w:pPr>
        <w:rPr>
          <w:rFonts w:ascii="Times New Roman" w:hAnsi="Times New Roman" w:cs="Times New Roman"/>
        </w:rPr>
      </w:pPr>
    </w:p>
    <w:p w14:paraId="7C495205" w14:textId="2ACAB959" w:rsidR="00930B51" w:rsidRPr="003B22DE" w:rsidRDefault="00930B51" w:rsidP="00930B51">
      <w:pPr>
        <w:rPr>
          <w:rFonts w:ascii="Times New Roman" w:hAnsi="Times New Roman" w:cs="Times New Roman"/>
          <w:color w:val="000000" w:themeColor="text1"/>
        </w:rPr>
      </w:pPr>
      <w:r w:rsidRPr="003B22DE">
        <w:rPr>
          <w:rFonts w:ascii="Times New Roman" w:hAnsi="Times New Roman" w:cs="Times New Roman"/>
          <w:color w:val="000000" w:themeColor="text1"/>
        </w:rPr>
        <w:t>What are the ethical implications related to the choices available to the District?</w:t>
      </w:r>
    </w:p>
    <w:p w14:paraId="23DC7E42" w14:textId="77777777" w:rsidR="00930B51" w:rsidRPr="003B22DE" w:rsidRDefault="00930B51" w:rsidP="00930B51">
      <w:pPr>
        <w:rPr>
          <w:rFonts w:ascii="Times New Roman" w:hAnsi="Times New Roman" w:cs="Times New Roman"/>
          <w:color w:val="000000" w:themeColor="text1"/>
        </w:rPr>
      </w:pPr>
    </w:p>
    <w:p w14:paraId="5CE467F1" w14:textId="41E9A79A" w:rsidR="00930B51" w:rsidRPr="003B22DE" w:rsidRDefault="00930B51" w:rsidP="00930B51">
      <w:pPr>
        <w:ind w:left="720"/>
        <w:rPr>
          <w:rFonts w:ascii="Times New Roman" w:hAnsi="Times New Roman" w:cs="Times New Roman"/>
          <w:i/>
          <w:iCs/>
          <w:color w:val="000000" w:themeColor="text1"/>
        </w:rPr>
      </w:pPr>
      <w:r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Review ethical issues and implications by listing stakeholder groups that would feel enfranchised or disenfranchised and identify methods to address inequities. Next, identify efficacy or credibility issues </w:t>
      </w:r>
      <w:r w:rsidR="00EA26ED">
        <w:rPr>
          <w:rFonts w:ascii="Times New Roman" w:hAnsi="Times New Roman" w:cs="Times New Roman"/>
          <w:i/>
          <w:iCs/>
          <w:color w:val="000000" w:themeColor="text1"/>
        </w:rPr>
        <w:t xml:space="preserve">that 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>may emerge when specific options are implemented.</w:t>
      </w:r>
    </w:p>
    <w:p w14:paraId="7EDB9DFB" w14:textId="2FBB564E" w:rsidR="004642E6" w:rsidRDefault="004642E6" w:rsidP="004642E6">
      <w:pPr>
        <w:rPr>
          <w:rFonts w:ascii="Times New Roman" w:hAnsi="Times New Roman" w:cs="Times New Roman"/>
        </w:rPr>
      </w:pPr>
    </w:p>
    <w:p w14:paraId="40EAC973" w14:textId="77777777" w:rsidR="00930B51" w:rsidRDefault="00930B51" w:rsidP="004642E6">
      <w:pPr>
        <w:rPr>
          <w:rFonts w:ascii="Times New Roman" w:hAnsi="Times New Roman" w:cs="Times New Roman"/>
        </w:rPr>
      </w:pPr>
    </w:p>
    <w:p w14:paraId="35720914" w14:textId="7E88958C" w:rsidR="004642E6" w:rsidRDefault="0080480B" w:rsidP="004642E6">
      <w:pPr>
        <w:autoSpaceDE w:val="0"/>
        <w:autoSpaceDN w:val="0"/>
        <w:adjustRightInd w:val="0"/>
        <w:rPr>
          <w:rFonts w:ascii="Times New Roman" w:hAnsi="Times New Roman" w:cs="Times New Roman"/>
          <w:u w:val="single"/>
        </w:rPr>
      </w:pPr>
      <w:r w:rsidRPr="000D76A6">
        <w:rPr>
          <w:rFonts w:ascii="Times New Roman" w:hAnsi="Times New Roman" w:cs="Times New Roman"/>
          <w:u w:val="single"/>
        </w:rPr>
        <w:t xml:space="preserve">Step </w:t>
      </w:r>
      <w:r w:rsidR="000D76A6" w:rsidRPr="000D76A6">
        <w:rPr>
          <w:rFonts w:ascii="Times New Roman" w:hAnsi="Times New Roman" w:cs="Times New Roman"/>
          <w:u w:val="single"/>
        </w:rPr>
        <w:t>4</w:t>
      </w:r>
      <w:r w:rsidRPr="000D76A6">
        <w:rPr>
          <w:rFonts w:ascii="Times New Roman" w:hAnsi="Times New Roman" w:cs="Times New Roman"/>
          <w:u w:val="single"/>
        </w:rPr>
        <w:t xml:space="preserve">: </w:t>
      </w:r>
      <w:r w:rsidR="004642E6" w:rsidRPr="000D76A6">
        <w:rPr>
          <w:rFonts w:ascii="Times New Roman" w:hAnsi="Times New Roman" w:cs="Times New Roman"/>
          <w:u w:val="single"/>
        </w:rPr>
        <w:t>Assess the relative advantages and disadvantages of the choices</w:t>
      </w:r>
      <w:r w:rsidR="000D76A6" w:rsidRPr="000D76A6">
        <w:rPr>
          <w:rFonts w:ascii="Times New Roman" w:hAnsi="Times New Roman" w:cs="Times New Roman"/>
          <w:u w:val="single"/>
        </w:rPr>
        <w:t>.</w:t>
      </w:r>
    </w:p>
    <w:p w14:paraId="58DE22F4" w14:textId="2909E573" w:rsidR="000D76A6" w:rsidRDefault="000D76A6" w:rsidP="004642E6">
      <w:pPr>
        <w:autoSpaceDE w:val="0"/>
        <w:autoSpaceDN w:val="0"/>
        <w:adjustRightInd w:val="0"/>
        <w:rPr>
          <w:rFonts w:ascii="Times New Roman" w:hAnsi="Times New Roman" w:cs="Times New Roman"/>
          <w:u w:val="single"/>
        </w:rPr>
      </w:pPr>
    </w:p>
    <w:p w14:paraId="7BB44723" w14:textId="2BEE379D" w:rsidR="000D76A6" w:rsidRPr="000D76A6" w:rsidRDefault="000D76A6" w:rsidP="004642E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D76A6">
        <w:rPr>
          <w:rFonts w:ascii="Times New Roman" w:hAnsi="Times New Roman" w:cs="Times New Roman"/>
        </w:rPr>
        <w:t>Assess the Strategic Potential</w:t>
      </w:r>
      <w:r w:rsidR="00EA26ED">
        <w:rPr>
          <w:rFonts w:ascii="Times New Roman" w:hAnsi="Times New Roman" w:cs="Times New Roman"/>
        </w:rPr>
        <w:t xml:space="preserve"> of the available choice(s).</w:t>
      </w:r>
    </w:p>
    <w:p w14:paraId="4F169A0A" w14:textId="77777777" w:rsidR="004642E6" w:rsidRDefault="004642E6" w:rsidP="004642E6">
      <w:pPr>
        <w:rPr>
          <w:rFonts w:ascii="Times New Roman" w:hAnsi="Times New Roman" w:cs="Times New Roman"/>
        </w:rPr>
      </w:pPr>
    </w:p>
    <w:p w14:paraId="57E2555A" w14:textId="5E6B265C" w:rsidR="004642E6" w:rsidRPr="000D76A6" w:rsidRDefault="000D76A6" w:rsidP="000D76A6">
      <w:pPr>
        <w:ind w:firstLine="720"/>
        <w:rPr>
          <w:rFonts w:ascii="Times New Roman" w:hAnsi="Times New Roman" w:cs="Times New Roman"/>
          <w:i/>
          <w:iCs/>
        </w:rPr>
      </w:pPr>
      <w:r w:rsidRPr="000D76A6">
        <w:rPr>
          <w:rFonts w:ascii="Times New Roman" w:hAnsi="Times New Roman" w:cs="Times New Roman"/>
          <w:i/>
          <w:iCs/>
        </w:rPr>
        <w:t xml:space="preserve">Impact: </w:t>
      </w:r>
      <w:r w:rsidR="004642E6" w:rsidRPr="000D76A6">
        <w:rPr>
          <w:rFonts w:ascii="Times New Roman" w:hAnsi="Times New Roman" w:cs="Times New Roman"/>
          <w:i/>
          <w:iCs/>
        </w:rPr>
        <w:t xml:space="preserve">How many other things will be </w:t>
      </w:r>
      <w:r w:rsidRPr="000D76A6">
        <w:rPr>
          <w:rFonts w:ascii="Times New Roman" w:hAnsi="Times New Roman" w:cs="Times New Roman"/>
          <w:i/>
          <w:iCs/>
        </w:rPr>
        <w:t>affected</w:t>
      </w:r>
      <w:r w:rsidR="004642E6" w:rsidRPr="000D76A6">
        <w:rPr>
          <w:rFonts w:ascii="Times New Roman" w:hAnsi="Times New Roman" w:cs="Times New Roman"/>
          <w:i/>
          <w:iCs/>
        </w:rPr>
        <w:t>?</w:t>
      </w:r>
    </w:p>
    <w:p w14:paraId="4FAB7FF2" w14:textId="77777777" w:rsidR="000D76A6" w:rsidRPr="000D76A6" w:rsidRDefault="000D76A6" w:rsidP="004642E6">
      <w:pPr>
        <w:rPr>
          <w:rFonts w:ascii="Times New Roman" w:hAnsi="Times New Roman" w:cs="Times New Roman"/>
          <w:i/>
          <w:iCs/>
        </w:rPr>
      </w:pPr>
    </w:p>
    <w:p w14:paraId="607F195B" w14:textId="0C9E10B8" w:rsidR="004642E6" w:rsidRPr="000D76A6" w:rsidRDefault="000D76A6" w:rsidP="000D76A6">
      <w:pPr>
        <w:ind w:firstLine="720"/>
        <w:rPr>
          <w:rFonts w:ascii="Times New Roman" w:hAnsi="Times New Roman" w:cs="Times New Roman"/>
          <w:i/>
          <w:iCs/>
        </w:rPr>
      </w:pPr>
      <w:r w:rsidRPr="000D76A6">
        <w:rPr>
          <w:rFonts w:ascii="Times New Roman" w:hAnsi="Times New Roman" w:cs="Times New Roman"/>
          <w:i/>
          <w:iCs/>
        </w:rPr>
        <w:t xml:space="preserve">Consequence: </w:t>
      </w:r>
      <w:r w:rsidR="004642E6" w:rsidRPr="000D76A6">
        <w:rPr>
          <w:rFonts w:ascii="Times New Roman" w:hAnsi="Times New Roman" w:cs="Times New Roman"/>
          <w:i/>
          <w:iCs/>
        </w:rPr>
        <w:t>How good or bad will doing it or not</w:t>
      </w:r>
      <w:r w:rsidRPr="000D76A6">
        <w:rPr>
          <w:rFonts w:ascii="Times New Roman" w:hAnsi="Times New Roman" w:cs="Times New Roman"/>
          <w:i/>
          <w:iCs/>
        </w:rPr>
        <w:t xml:space="preserve"> </w:t>
      </w:r>
      <w:r w:rsidR="004642E6" w:rsidRPr="000D76A6">
        <w:rPr>
          <w:rFonts w:ascii="Times New Roman" w:hAnsi="Times New Roman" w:cs="Times New Roman"/>
          <w:i/>
          <w:iCs/>
        </w:rPr>
        <w:t>doing it be?</w:t>
      </w:r>
    </w:p>
    <w:p w14:paraId="26F42AED" w14:textId="77777777" w:rsidR="000D76A6" w:rsidRPr="000D76A6" w:rsidRDefault="000D76A6" w:rsidP="004642E6">
      <w:pPr>
        <w:rPr>
          <w:rFonts w:ascii="Times New Roman" w:hAnsi="Times New Roman" w:cs="Times New Roman"/>
          <w:i/>
          <w:iCs/>
        </w:rPr>
      </w:pPr>
    </w:p>
    <w:p w14:paraId="1EC1A184" w14:textId="77777777" w:rsidR="00CC18EB" w:rsidRPr="00CC18EB" w:rsidRDefault="00CC18EB" w:rsidP="00CC18EB">
      <w:pPr>
        <w:ind w:left="720"/>
        <w:jc w:val="right"/>
        <w:rPr>
          <w:rFonts w:ascii="Times New Roman" w:hAnsi="Times New Roman" w:cs="Times New Roman"/>
        </w:rPr>
      </w:pPr>
      <w:r w:rsidRPr="00CC18EB">
        <w:rPr>
          <w:rFonts w:ascii="Times New Roman" w:hAnsi="Times New Roman" w:cs="Times New Roman"/>
        </w:rPr>
        <w:lastRenderedPageBreak/>
        <w:t>1900P</w:t>
      </w:r>
      <w:r w:rsidRPr="00CC18EB">
        <w:rPr>
          <w:rFonts w:ascii="Times New Roman" w:hAnsi="Times New Roman" w:cs="Times New Roman"/>
        </w:rPr>
        <w:tab/>
      </w:r>
    </w:p>
    <w:p w14:paraId="055E10DC" w14:textId="09F3D48E" w:rsidR="00CC18EB" w:rsidRPr="00CC18EB" w:rsidRDefault="00CC18EB" w:rsidP="00CC18EB">
      <w:pPr>
        <w:ind w:left="720"/>
        <w:jc w:val="right"/>
        <w:rPr>
          <w:rFonts w:ascii="Times New Roman" w:hAnsi="Times New Roman" w:cs="Times New Roman"/>
        </w:rPr>
      </w:pPr>
      <w:r w:rsidRPr="00CC18EB">
        <w:rPr>
          <w:rFonts w:ascii="Times New Roman" w:hAnsi="Times New Roman" w:cs="Times New Roman"/>
        </w:rPr>
        <w:t xml:space="preserve">Page </w:t>
      </w:r>
      <w:r>
        <w:rPr>
          <w:rFonts w:ascii="Times New Roman" w:hAnsi="Times New Roman" w:cs="Times New Roman"/>
        </w:rPr>
        <w:t>3</w:t>
      </w:r>
      <w:r w:rsidRPr="00CC18EB">
        <w:rPr>
          <w:rFonts w:ascii="Times New Roman" w:hAnsi="Times New Roman" w:cs="Times New Roman"/>
        </w:rPr>
        <w:t xml:space="preserve"> of </w:t>
      </w:r>
      <w:r>
        <w:rPr>
          <w:rFonts w:ascii="Times New Roman" w:hAnsi="Times New Roman" w:cs="Times New Roman"/>
        </w:rPr>
        <w:t>3</w:t>
      </w:r>
    </w:p>
    <w:p w14:paraId="4A06BCA2" w14:textId="77777777" w:rsidR="00CC18EB" w:rsidRDefault="00CC18EB" w:rsidP="00CC18EB">
      <w:pPr>
        <w:rPr>
          <w:rFonts w:ascii="Times New Roman" w:hAnsi="Times New Roman" w:cs="Times New Roman"/>
          <w:i/>
          <w:iCs/>
        </w:rPr>
      </w:pPr>
    </w:p>
    <w:p w14:paraId="245ACC87" w14:textId="4528D1D5" w:rsidR="004642E6" w:rsidRPr="000D76A6" w:rsidRDefault="004642E6" w:rsidP="000D76A6">
      <w:pPr>
        <w:ind w:left="720"/>
        <w:rPr>
          <w:rFonts w:ascii="Times New Roman" w:hAnsi="Times New Roman" w:cs="Times New Roman"/>
          <w:i/>
          <w:iCs/>
        </w:rPr>
      </w:pPr>
      <w:r w:rsidRPr="000D76A6">
        <w:rPr>
          <w:rFonts w:ascii="Times New Roman" w:hAnsi="Times New Roman" w:cs="Times New Roman"/>
          <w:i/>
          <w:iCs/>
        </w:rPr>
        <w:t>Immediacy: How much time d</w:t>
      </w:r>
      <w:r w:rsidR="003879F4">
        <w:rPr>
          <w:rFonts w:ascii="Times New Roman" w:hAnsi="Times New Roman" w:cs="Times New Roman"/>
          <w:i/>
          <w:iCs/>
        </w:rPr>
        <w:t>oes the School District</w:t>
      </w:r>
      <w:r w:rsidRPr="000D76A6">
        <w:rPr>
          <w:rFonts w:ascii="Times New Roman" w:hAnsi="Times New Roman" w:cs="Times New Roman"/>
          <w:i/>
          <w:iCs/>
        </w:rPr>
        <w:t xml:space="preserve"> have before the</w:t>
      </w:r>
      <w:r w:rsidR="000D76A6" w:rsidRPr="000D76A6">
        <w:rPr>
          <w:rFonts w:ascii="Times New Roman" w:hAnsi="Times New Roman" w:cs="Times New Roman"/>
          <w:i/>
          <w:iCs/>
        </w:rPr>
        <w:t xml:space="preserve"> </w:t>
      </w:r>
      <w:r w:rsidRPr="000D76A6">
        <w:rPr>
          <w:rFonts w:ascii="Times New Roman" w:hAnsi="Times New Roman" w:cs="Times New Roman"/>
          <w:i/>
          <w:iCs/>
        </w:rPr>
        <w:t>opportunity disappears; what has to be done before</w:t>
      </w:r>
      <w:r w:rsidR="000D76A6" w:rsidRPr="000D76A6">
        <w:rPr>
          <w:rFonts w:ascii="Times New Roman" w:hAnsi="Times New Roman" w:cs="Times New Roman"/>
          <w:i/>
          <w:iCs/>
        </w:rPr>
        <w:t xml:space="preserve"> </w:t>
      </w:r>
      <w:r w:rsidR="00EA26ED">
        <w:rPr>
          <w:rFonts w:ascii="Times New Roman" w:hAnsi="Times New Roman" w:cs="Times New Roman"/>
          <w:i/>
          <w:iCs/>
        </w:rPr>
        <w:t>the choice can be implemented</w:t>
      </w:r>
      <w:r w:rsidRPr="000D76A6">
        <w:rPr>
          <w:rFonts w:ascii="Times New Roman" w:hAnsi="Times New Roman" w:cs="Times New Roman"/>
          <w:i/>
          <w:iCs/>
        </w:rPr>
        <w:t>?</w:t>
      </w:r>
    </w:p>
    <w:p w14:paraId="44160B1E" w14:textId="77777777" w:rsidR="000D76A6" w:rsidRPr="000D76A6" w:rsidRDefault="000D76A6" w:rsidP="004642E6">
      <w:pPr>
        <w:rPr>
          <w:rFonts w:ascii="Times New Roman" w:hAnsi="Times New Roman" w:cs="Times New Roman"/>
          <w:i/>
          <w:iCs/>
        </w:rPr>
      </w:pPr>
    </w:p>
    <w:p w14:paraId="1CD02229" w14:textId="2428192C" w:rsidR="004642E6" w:rsidRPr="000D76A6" w:rsidRDefault="004642E6" w:rsidP="000D76A6">
      <w:pPr>
        <w:ind w:left="720"/>
        <w:rPr>
          <w:rFonts w:ascii="Times New Roman" w:hAnsi="Times New Roman" w:cs="Times New Roman"/>
          <w:i/>
          <w:iCs/>
        </w:rPr>
      </w:pPr>
      <w:r w:rsidRPr="000D76A6">
        <w:rPr>
          <w:rFonts w:ascii="Times New Roman" w:hAnsi="Times New Roman" w:cs="Times New Roman"/>
          <w:i/>
          <w:iCs/>
        </w:rPr>
        <w:t>Likelihood of Success: What is the probability of</w:t>
      </w:r>
      <w:r w:rsidR="000D76A6" w:rsidRPr="000D76A6">
        <w:rPr>
          <w:rFonts w:ascii="Times New Roman" w:hAnsi="Times New Roman" w:cs="Times New Roman"/>
          <w:i/>
          <w:iCs/>
        </w:rPr>
        <w:t xml:space="preserve"> </w:t>
      </w:r>
      <w:r w:rsidRPr="000D76A6">
        <w:rPr>
          <w:rFonts w:ascii="Times New Roman" w:hAnsi="Times New Roman" w:cs="Times New Roman"/>
          <w:i/>
          <w:iCs/>
        </w:rPr>
        <w:t xml:space="preserve">accomplishing it in a way that achieves </w:t>
      </w:r>
      <w:r w:rsidR="00EA26ED">
        <w:rPr>
          <w:rFonts w:ascii="Times New Roman" w:hAnsi="Times New Roman" w:cs="Times New Roman"/>
          <w:i/>
          <w:iCs/>
        </w:rPr>
        <w:t xml:space="preserve">the </w:t>
      </w:r>
      <w:r w:rsidR="003879F4">
        <w:rPr>
          <w:rFonts w:ascii="Times New Roman" w:hAnsi="Times New Roman" w:cs="Times New Roman"/>
          <w:i/>
          <w:iCs/>
        </w:rPr>
        <w:t>School District</w:t>
      </w:r>
      <w:r w:rsidR="00EA26ED">
        <w:rPr>
          <w:rFonts w:ascii="Times New Roman" w:hAnsi="Times New Roman" w:cs="Times New Roman"/>
          <w:i/>
          <w:iCs/>
        </w:rPr>
        <w:t>’s</w:t>
      </w:r>
      <w:r w:rsidR="003879F4">
        <w:rPr>
          <w:rFonts w:ascii="Times New Roman" w:hAnsi="Times New Roman" w:cs="Times New Roman"/>
          <w:i/>
          <w:iCs/>
        </w:rPr>
        <w:t xml:space="preserve"> goals and</w:t>
      </w:r>
      <w:r w:rsidR="000D76A6">
        <w:rPr>
          <w:rFonts w:ascii="Times New Roman" w:hAnsi="Times New Roman" w:cs="Times New Roman"/>
          <w:i/>
          <w:iCs/>
        </w:rPr>
        <w:t xml:space="preserve"> </w:t>
      </w:r>
      <w:r w:rsidRPr="000D76A6">
        <w:rPr>
          <w:rFonts w:ascii="Times New Roman" w:hAnsi="Times New Roman" w:cs="Times New Roman"/>
          <w:i/>
          <w:iCs/>
        </w:rPr>
        <w:t>objectives?</w:t>
      </w:r>
    </w:p>
    <w:p w14:paraId="6BF9189C" w14:textId="5DDB74E2" w:rsidR="004642E6" w:rsidRDefault="004642E6" w:rsidP="004642E6">
      <w:pPr>
        <w:rPr>
          <w:rFonts w:ascii="Times New Roman" w:hAnsi="Times New Roman" w:cs="Times New Roman"/>
        </w:rPr>
      </w:pPr>
    </w:p>
    <w:p w14:paraId="471FE349" w14:textId="0A862720" w:rsidR="000D76A6" w:rsidRPr="00930B51" w:rsidRDefault="000D76A6" w:rsidP="004642E6">
      <w:pPr>
        <w:rPr>
          <w:rFonts w:ascii="Times New Roman" w:hAnsi="Times New Roman" w:cs="Times New Roman"/>
          <w:color w:val="FF0000"/>
          <w:u w:val="single"/>
        </w:rPr>
      </w:pPr>
      <w:r>
        <w:rPr>
          <w:rFonts w:ascii="Times New Roman" w:hAnsi="Times New Roman" w:cs="Times New Roman"/>
        </w:rPr>
        <w:t>Assess the Strategic Value</w:t>
      </w:r>
      <w:r w:rsidR="00930B51">
        <w:rPr>
          <w:rFonts w:ascii="Times New Roman" w:hAnsi="Times New Roman" w:cs="Times New Roman"/>
        </w:rPr>
        <w:t xml:space="preserve"> </w:t>
      </w:r>
      <w:r w:rsidR="00930B51" w:rsidRPr="003B22DE">
        <w:rPr>
          <w:rFonts w:ascii="Times New Roman" w:hAnsi="Times New Roman" w:cs="Times New Roman"/>
          <w:color w:val="000000" w:themeColor="text1"/>
        </w:rPr>
        <w:t>of the available choice(s)</w:t>
      </w:r>
      <w:r w:rsidR="00EA26ED">
        <w:rPr>
          <w:rFonts w:ascii="Times New Roman" w:hAnsi="Times New Roman" w:cs="Times New Roman"/>
          <w:color w:val="000000" w:themeColor="text1"/>
        </w:rPr>
        <w:t>.</w:t>
      </w:r>
    </w:p>
    <w:p w14:paraId="1F7864BA" w14:textId="77777777" w:rsidR="000D76A6" w:rsidRDefault="000D76A6" w:rsidP="004642E6">
      <w:pPr>
        <w:rPr>
          <w:rFonts w:ascii="Times New Roman" w:hAnsi="Times New Roman" w:cs="Times New Roman"/>
        </w:rPr>
      </w:pPr>
    </w:p>
    <w:p w14:paraId="03B52970" w14:textId="262534BB" w:rsidR="004642E6" w:rsidRPr="003B22DE" w:rsidRDefault="000D76A6" w:rsidP="000D76A6">
      <w:pPr>
        <w:ind w:left="720"/>
        <w:rPr>
          <w:rFonts w:ascii="Times New Roman" w:hAnsi="Times New Roman" w:cs="Times New Roman"/>
          <w:i/>
          <w:iCs/>
          <w:color w:val="000000" w:themeColor="text1"/>
        </w:rPr>
      </w:pPr>
      <w:r w:rsidRPr="003B22DE">
        <w:rPr>
          <w:rFonts w:ascii="Times New Roman" w:hAnsi="Times New Roman" w:cs="Times New Roman"/>
          <w:i/>
          <w:iCs/>
          <w:color w:val="000000" w:themeColor="text1"/>
        </w:rPr>
        <w:t>Necessity</w:t>
      </w:r>
      <w:r w:rsidR="004642E6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: Is this 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>choice</w:t>
      </w:r>
      <w:r w:rsidR="00930B51" w:rsidRPr="003B22DE">
        <w:rPr>
          <w:rFonts w:ascii="Times New Roman" w:hAnsi="Times New Roman" w:cs="Times New Roman"/>
          <w:i/>
          <w:iCs/>
          <w:color w:val="000000" w:themeColor="text1"/>
        </w:rPr>
        <w:t>(s)</w:t>
      </w:r>
      <w:r w:rsidR="004642E6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essential to accomplish the 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District’s </w:t>
      </w:r>
      <w:r w:rsidR="004642E6" w:rsidRPr="003B22DE">
        <w:rPr>
          <w:rFonts w:ascii="Times New Roman" w:hAnsi="Times New Roman" w:cs="Times New Roman"/>
          <w:i/>
          <w:iCs/>
          <w:color w:val="000000" w:themeColor="text1"/>
        </w:rPr>
        <w:t>goal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>s</w:t>
      </w:r>
      <w:r w:rsidR="004642E6" w:rsidRPr="003B22DE">
        <w:rPr>
          <w:rFonts w:ascii="Times New Roman" w:hAnsi="Times New Roman" w:cs="Times New Roman"/>
          <w:i/>
          <w:iCs/>
          <w:color w:val="000000" w:themeColor="text1"/>
        </w:rPr>
        <w:t>?</w:t>
      </w:r>
    </w:p>
    <w:p w14:paraId="23CACE3D" w14:textId="77777777" w:rsidR="000D76A6" w:rsidRPr="003B22DE" w:rsidRDefault="000D76A6" w:rsidP="000D76A6">
      <w:pPr>
        <w:ind w:left="720"/>
        <w:rPr>
          <w:rFonts w:ascii="Times New Roman" w:hAnsi="Times New Roman" w:cs="Times New Roman"/>
          <w:i/>
          <w:iCs/>
          <w:color w:val="000000" w:themeColor="text1"/>
        </w:rPr>
      </w:pPr>
    </w:p>
    <w:p w14:paraId="58037039" w14:textId="76442B6A" w:rsidR="004642E6" w:rsidRPr="003B22DE" w:rsidRDefault="004642E6" w:rsidP="000D76A6">
      <w:pPr>
        <w:ind w:left="720"/>
        <w:rPr>
          <w:rFonts w:ascii="Times New Roman" w:hAnsi="Times New Roman" w:cs="Times New Roman"/>
          <w:i/>
          <w:iCs/>
          <w:color w:val="000000" w:themeColor="text1"/>
        </w:rPr>
      </w:pPr>
      <w:r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Feasible: Can </w:t>
      </w:r>
      <w:r w:rsidR="003879F4" w:rsidRPr="003B22DE">
        <w:rPr>
          <w:rFonts w:ascii="Times New Roman" w:hAnsi="Times New Roman" w:cs="Times New Roman"/>
          <w:i/>
          <w:iCs/>
          <w:color w:val="000000" w:themeColor="text1"/>
        </w:rPr>
        <w:t>the School District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="000D76A6" w:rsidRPr="003B22DE">
        <w:rPr>
          <w:rFonts w:ascii="Times New Roman" w:hAnsi="Times New Roman" w:cs="Times New Roman"/>
          <w:i/>
          <w:iCs/>
          <w:color w:val="000000" w:themeColor="text1"/>
        </w:rPr>
        <w:t>implement this choice</w:t>
      </w:r>
      <w:r w:rsidR="00930B51" w:rsidRPr="003B22DE">
        <w:rPr>
          <w:rFonts w:ascii="Times New Roman" w:hAnsi="Times New Roman" w:cs="Times New Roman"/>
          <w:i/>
          <w:iCs/>
          <w:color w:val="000000" w:themeColor="text1"/>
        </w:rPr>
        <w:t>(s)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well?</w:t>
      </w:r>
    </w:p>
    <w:p w14:paraId="7E1526F9" w14:textId="77777777" w:rsidR="003879F4" w:rsidRPr="003B22DE" w:rsidRDefault="003879F4" w:rsidP="003B22DE">
      <w:pPr>
        <w:rPr>
          <w:rFonts w:ascii="Times New Roman" w:hAnsi="Times New Roman" w:cs="Times New Roman"/>
          <w:i/>
          <w:iCs/>
          <w:color w:val="000000" w:themeColor="text1"/>
        </w:rPr>
      </w:pPr>
    </w:p>
    <w:p w14:paraId="54D6FCDF" w14:textId="31E94C6E" w:rsidR="004642E6" w:rsidRPr="003B22DE" w:rsidRDefault="004642E6" w:rsidP="000D76A6">
      <w:pPr>
        <w:ind w:left="720"/>
        <w:rPr>
          <w:rFonts w:ascii="Times New Roman" w:hAnsi="Times New Roman" w:cs="Times New Roman"/>
          <w:i/>
          <w:iCs/>
          <w:color w:val="000000" w:themeColor="text1"/>
        </w:rPr>
      </w:pPr>
      <w:r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Appropriate: Is this </w:t>
      </w:r>
      <w:r w:rsidR="000D76A6" w:rsidRPr="003B22DE">
        <w:rPr>
          <w:rFonts w:ascii="Times New Roman" w:hAnsi="Times New Roman" w:cs="Times New Roman"/>
          <w:i/>
          <w:iCs/>
          <w:color w:val="000000" w:themeColor="text1"/>
        </w:rPr>
        <w:t>choice</w:t>
      </w:r>
      <w:r w:rsidR="00930B51" w:rsidRPr="003B22DE">
        <w:rPr>
          <w:rFonts w:ascii="Times New Roman" w:hAnsi="Times New Roman" w:cs="Times New Roman"/>
          <w:i/>
          <w:iCs/>
          <w:color w:val="000000" w:themeColor="text1"/>
        </w:rPr>
        <w:t>(s)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consistent with </w:t>
      </w:r>
      <w:r w:rsidR="003879F4" w:rsidRPr="003B22DE">
        <w:rPr>
          <w:rFonts w:ascii="Times New Roman" w:hAnsi="Times New Roman" w:cs="Times New Roman"/>
          <w:i/>
          <w:iCs/>
          <w:color w:val="000000" w:themeColor="text1"/>
        </w:rPr>
        <w:t>the School District’s</w:t>
      </w:r>
      <w:r w:rsidR="000D76A6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>mission, vision and values?</w:t>
      </w:r>
    </w:p>
    <w:p w14:paraId="2D36A5E6" w14:textId="77777777" w:rsidR="000D76A6" w:rsidRPr="003B22DE" w:rsidRDefault="000D76A6" w:rsidP="000D76A6">
      <w:pPr>
        <w:ind w:left="720"/>
        <w:rPr>
          <w:rFonts w:ascii="Times New Roman" w:hAnsi="Times New Roman" w:cs="Times New Roman"/>
          <w:i/>
          <w:iCs/>
          <w:color w:val="000000" w:themeColor="text1"/>
        </w:rPr>
      </w:pPr>
    </w:p>
    <w:p w14:paraId="0B5296B3" w14:textId="3D8501C7" w:rsidR="004642E6" w:rsidRPr="003B22DE" w:rsidRDefault="004642E6" w:rsidP="000D76A6">
      <w:pPr>
        <w:ind w:left="720"/>
        <w:rPr>
          <w:rFonts w:ascii="Times New Roman" w:hAnsi="Times New Roman" w:cs="Times New Roman"/>
          <w:i/>
          <w:iCs/>
          <w:color w:val="000000" w:themeColor="text1"/>
        </w:rPr>
      </w:pPr>
      <w:r w:rsidRPr="003B22DE">
        <w:rPr>
          <w:rFonts w:ascii="Times New Roman" w:hAnsi="Times New Roman" w:cs="Times New Roman"/>
          <w:i/>
          <w:iCs/>
          <w:color w:val="000000" w:themeColor="text1"/>
        </w:rPr>
        <w:t>Sufficient: If</w:t>
      </w:r>
      <w:r w:rsidR="003879F4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the School District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="000D76A6" w:rsidRPr="003B22DE">
        <w:rPr>
          <w:rFonts w:ascii="Times New Roman" w:hAnsi="Times New Roman" w:cs="Times New Roman"/>
          <w:i/>
          <w:iCs/>
          <w:color w:val="000000" w:themeColor="text1"/>
        </w:rPr>
        <w:t>implement</w:t>
      </w:r>
      <w:r w:rsidR="003879F4" w:rsidRPr="003B22DE">
        <w:rPr>
          <w:rFonts w:ascii="Times New Roman" w:hAnsi="Times New Roman" w:cs="Times New Roman"/>
          <w:i/>
          <w:iCs/>
          <w:color w:val="000000" w:themeColor="text1"/>
        </w:rPr>
        <w:t>s</w:t>
      </w:r>
      <w:r w:rsidR="000D76A6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this choice</w:t>
      </w:r>
      <w:r w:rsidR="00930B51" w:rsidRPr="003B22DE">
        <w:rPr>
          <w:rFonts w:ascii="Times New Roman" w:hAnsi="Times New Roman" w:cs="Times New Roman"/>
          <w:i/>
          <w:iCs/>
          <w:color w:val="000000" w:themeColor="text1"/>
        </w:rPr>
        <w:t>(s)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reasonably well,</w:t>
      </w:r>
      <w:r w:rsidR="000D76A6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>will</w:t>
      </w:r>
      <w:r w:rsidR="003879F4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it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make satisfactory progress toward the</w:t>
      </w:r>
      <w:r w:rsidR="000D76A6"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District’s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 xml:space="preserve"> goal</w:t>
      </w:r>
      <w:r w:rsidR="000D76A6" w:rsidRPr="003B22DE">
        <w:rPr>
          <w:rFonts w:ascii="Times New Roman" w:hAnsi="Times New Roman" w:cs="Times New Roman"/>
          <w:i/>
          <w:iCs/>
          <w:color w:val="000000" w:themeColor="text1"/>
        </w:rPr>
        <w:t>s</w:t>
      </w:r>
      <w:r w:rsidRPr="003B22DE">
        <w:rPr>
          <w:rFonts w:ascii="Times New Roman" w:hAnsi="Times New Roman" w:cs="Times New Roman"/>
          <w:i/>
          <w:iCs/>
          <w:color w:val="000000" w:themeColor="text1"/>
        </w:rPr>
        <w:t>?</w:t>
      </w:r>
    </w:p>
    <w:p w14:paraId="60EBF243" w14:textId="77777777" w:rsidR="003879F4" w:rsidRPr="000D76A6" w:rsidRDefault="003879F4" w:rsidP="000D76A6">
      <w:pPr>
        <w:ind w:left="720"/>
        <w:rPr>
          <w:rFonts w:ascii="Times New Roman" w:hAnsi="Times New Roman" w:cs="Times New Roman"/>
          <w:i/>
          <w:iCs/>
        </w:rPr>
      </w:pPr>
    </w:p>
    <w:p w14:paraId="2E5D4B29" w14:textId="394393F4" w:rsidR="004642E6" w:rsidRDefault="004642E6" w:rsidP="004642E6">
      <w:pPr>
        <w:rPr>
          <w:rFonts w:ascii="Times New Roman" w:hAnsi="Times New Roman" w:cs="Times New Roman"/>
        </w:rPr>
      </w:pPr>
    </w:p>
    <w:p w14:paraId="0EF72B90" w14:textId="741EC36A" w:rsidR="004642E6" w:rsidRPr="000D76A6" w:rsidRDefault="000D76A6" w:rsidP="004642E6">
      <w:pPr>
        <w:rPr>
          <w:rFonts w:ascii="Times New Roman" w:hAnsi="Times New Roman" w:cs="Times New Roman"/>
          <w:u w:val="single"/>
        </w:rPr>
      </w:pPr>
      <w:r w:rsidRPr="000D76A6">
        <w:rPr>
          <w:rFonts w:ascii="Times New Roman" w:hAnsi="Times New Roman" w:cs="Times New Roman"/>
          <w:u w:val="single"/>
        </w:rPr>
        <w:t>Step 5:</w:t>
      </w:r>
      <w:r w:rsidR="004642E6" w:rsidRPr="000D76A6">
        <w:rPr>
          <w:rFonts w:ascii="Times New Roman" w:hAnsi="Times New Roman" w:cs="Times New Roman"/>
          <w:u w:val="single"/>
        </w:rPr>
        <w:t xml:space="preserve"> Determine Consensus </w:t>
      </w:r>
      <w:r w:rsidRPr="000D76A6">
        <w:rPr>
          <w:rFonts w:ascii="Times New Roman" w:hAnsi="Times New Roman" w:cs="Times New Roman"/>
          <w:u w:val="single"/>
        </w:rPr>
        <w:t>and</w:t>
      </w:r>
      <w:r w:rsidR="004642E6" w:rsidRPr="000D76A6">
        <w:rPr>
          <w:rFonts w:ascii="Times New Roman" w:hAnsi="Times New Roman" w:cs="Times New Roman"/>
          <w:u w:val="single"/>
        </w:rPr>
        <w:t xml:space="preserve"> Reach a Decision</w:t>
      </w:r>
      <w:r>
        <w:rPr>
          <w:rFonts w:ascii="Times New Roman" w:hAnsi="Times New Roman" w:cs="Times New Roman"/>
          <w:u w:val="single"/>
        </w:rPr>
        <w:t>.</w:t>
      </w:r>
    </w:p>
    <w:p w14:paraId="708FC257" w14:textId="77777777" w:rsidR="004642E6" w:rsidRDefault="004642E6" w:rsidP="004642E6">
      <w:pPr>
        <w:rPr>
          <w:rFonts w:ascii="Times New Roman" w:hAnsi="Times New Roman" w:cs="Times New Roman"/>
        </w:rPr>
      </w:pPr>
    </w:p>
    <w:p w14:paraId="1FE05A5C" w14:textId="1CCBCDA3" w:rsidR="004642E6" w:rsidRDefault="004642E6" w:rsidP="004642E6">
      <w:pPr>
        <w:rPr>
          <w:rFonts w:ascii="Times New Roman" w:hAnsi="Times New Roman" w:cs="Times New Roman"/>
        </w:rPr>
      </w:pPr>
      <w:r w:rsidRPr="004642E6">
        <w:rPr>
          <w:rFonts w:ascii="Times New Roman" w:hAnsi="Times New Roman" w:cs="Times New Roman"/>
        </w:rPr>
        <w:t xml:space="preserve">Are there any choices </w:t>
      </w:r>
      <w:r w:rsidR="003879F4">
        <w:rPr>
          <w:rFonts w:ascii="Times New Roman" w:hAnsi="Times New Roman" w:cs="Times New Roman"/>
        </w:rPr>
        <w:t xml:space="preserve">the Board of Trustees </w:t>
      </w:r>
      <w:r w:rsidRPr="004642E6">
        <w:rPr>
          <w:rFonts w:ascii="Times New Roman" w:hAnsi="Times New Roman" w:cs="Times New Roman"/>
        </w:rPr>
        <w:t>want</w:t>
      </w:r>
      <w:r w:rsidR="003879F4">
        <w:rPr>
          <w:rFonts w:ascii="Times New Roman" w:hAnsi="Times New Roman" w:cs="Times New Roman"/>
        </w:rPr>
        <w:t>s</w:t>
      </w:r>
      <w:r w:rsidRPr="004642E6">
        <w:rPr>
          <w:rFonts w:ascii="Times New Roman" w:hAnsi="Times New Roman" w:cs="Times New Roman"/>
        </w:rPr>
        <w:t xml:space="preserve"> to eliminate?</w:t>
      </w:r>
    </w:p>
    <w:p w14:paraId="4FEC6D19" w14:textId="77777777" w:rsidR="000D76A6" w:rsidRPr="004642E6" w:rsidRDefault="000D76A6" w:rsidP="004642E6">
      <w:pPr>
        <w:rPr>
          <w:rFonts w:ascii="Times New Roman" w:hAnsi="Times New Roman" w:cs="Times New Roman"/>
        </w:rPr>
      </w:pPr>
    </w:p>
    <w:p w14:paraId="351C1935" w14:textId="7B31EABB" w:rsidR="004642E6" w:rsidRDefault="004642E6" w:rsidP="004642E6">
      <w:pPr>
        <w:rPr>
          <w:rFonts w:ascii="Times New Roman" w:hAnsi="Times New Roman" w:cs="Times New Roman"/>
        </w:rPr>
      </w:pPr>
      <w:r w:rsidRPr="004642E6">
        <w:rPr>
          <w:rFonts w:ascii="Times New Roman" w:hAnsi="Times New Roman" w:cs="Times New Roman"/>
        </w:rPr>
        <w:t>Are there any choices that can be combined wit</w:t>
      </w:r>
      <w:r w:rsidR="000D76A6">
        <w:rPr>
          <w:rFonts w:ascii="Times New Roman" w:hAnsi="Times New Roman" w:cs="Times New Roman"/>
        </w:rPr>
        <w:t xml:space="preserve">h </w:t>
      </w:r>
      <w:r w:rsidRPr="004642E6">
        <w:rPr>
          <w:rFonts w:ascii="Times New Roman" w:hAnsi="Times New Roman" w:cs="Times New Roman"/>
        </w:rPr>
        <w:t>others?</w:t>
      </w:r>
    </w:p>
    <w:p w14:paraId="4506EF69" w14:textId="77777777" w:rsidR="000D76A6" w:rsidRPr="004642E6" w:rsidRDefault="000D76A6" w:rsidP="004642E6">
      <w:pPr>
        <w:rPr>
          <w:rFonts w:ascii="Times New Roman" w:hAnsi="Times New Roman" w:cs="Times New Roman"/>
        </w:rPr>
      </w:pPr>
    </w:p>
    <w:p w14:paraId="11FFC951" w14:textId="29CFE8E8" w:rsidR="004642E6" w:rsidRDefault="004642E6" w:rsidP="004642E6">
      <w:pPr>
        <w:rPr>
          <w:rFonts w:ascii="Times New Roman" w:hAnsi="Times New Roman" w:cs="Times New Roman"/>
        </w:rPr>
      </w:pPr>
      <w:r w:rsidRPr="004642E6">
        <w:rPr>
          <w:rFonts w:ascii="Times New Roman" w:hAnsi="Times New Roman" w:cs="Times New Roman"/>
        </w:rPr>
        <w:t xml:space="preserve">What choices are </w:t>
      </w:r>
      <w:r w:rsidR="003879F4">
        <w:rPr>
          <w:rFonts w:ascii="Times New Roman" w:hAnsi="Times New Roman" w:cs="Times New Roman"/>
        </w:rPr>
        <w:t>the Board of Trustees</w:t>
      </w:r>
      <w:r w:rsidRPr="004642E6">
        <w:rPr>
          <w:rFonts w:ascii="Times New Roman" w:hAnsi="Times New Roman" w:cs="Times New Roman"/>
        </w:rPr>
        <w:t xml:space="preserve"> prepared to commit to now?</w:t>
      </w:r>
    </w:p>
    <w:p w14:paraId="4EB1EAA4" w14:textId="77777777" w:rsidR="000D76A6" w:rsidRPr="004642E6" w:rsidRDefault="000D76A6" w:rsidP="004642E6">
      <w:pPr>
        <w:rPr>
          <w:rFonts w:ascii="Times New Roman" w:hAnsi="Times New Roman" w:cs="Times New Roman"/>
        </w:rPr>
      </w:pPr>
    </w:p>
    <w:p w14:paraId="3BD43310" w14:textId="1C9EE296" w:rsidR="004642E6" w:rsidRDefault="004642E6" w:rsidP="004642E6">
      <w:pPr>
        <w:rPr>
          <w:rFonts w:ascii="Times New Roman" w:hAnsi="Times New Roman" w:cs="Times New Roman"/>
        </w:rPr>
      </w:pPr>
      <w:r w:rsidRPr="004642E6">
        <w:rPr>
          <w:rFonts w:ascii="Times New Roman" w:hAnsi="Times New Roman" w:cs="Times New Roman"/>
        </w:rPr>
        <w:t xml:space="preserve">Are there choices </w:t>
      </w:r>
      <w:r w:rsidR="003879F4">
        <w:rPr>
          <w:rFonts w:ascii="Times New Roman" w:hAnsi="Times New Roman" w:cs="Times New Roman"/>
        </w:rPr>
        <w:t>the Board of Trustees</w:t>
      </w:r>
      <w:r w:rsidRPr="004642E6">
        <w:rPr>
          <w:rFonts w:ascii="Times New Roman" w:hAnsi="Times New Roman" w:cs="Times New Roman"/>
        </w:rPr>
        <w:t xml:space="preserve"> are still interested in but need</w:t>
      </w:r>
      <w:r w:rsidR="000D76A6">
        <w:rPr>
          <w:rFonts w:ascii="Times New Roman" w:hAnsi="Times New Roman" w:cs="Times New Roman"/>
        </w:rPr>
        <w:t xml:space="preserve"> </w:t>
      </w:r>
      <w:r w:rsidRPr="004642E6">
        <w:rPr>
          <w:rFonts w:ascii="Times New Roman" w:hAnsi="Times New Roman" w:cs="Times New Roman"/>
        </w:rPr>
        <w:t>more information about before deciding?</w:t>
      </w:r>
    </w:p>
    <w:p w14:paraId="1FA3EE73" w14:textId="77777777" w:rsidR="000D76A6" w:rsidRPr="00803C4F" w:rsidRDefault="000D76A6" w:rsidP="004642E6">
      <w:pPr>
        <w:rPr>
          <w:rFonts w:ascii="Times New Roman" w:hAnsi="Times New Roman" w:cs="Times New Roman"/>
        </w:rPr>
      </w:pPr>
    </w:p>
    <w:p w14:paraId="54CCBEDC" w14:textId="77777777" w:rsidR="00642683" w:rsidRPr="00803C4F" w:rsidRDefault="00642683" w:rsidP="00642683">
      <w:pPr>
        <w:rPr>
          <w:rFonts w:ascii="Times New Roman" w:hAnsi="Times New Roman" w:cs="Times New Roman"/>
        </w:rPr>
      </w:pPr>
    </w:p>
    <w:p w14:paraId="1D96D76D" w14:textId="1FBC5904" w:rsidR="00642683" w:rsidRPr="003879F4" w:rsidRDefault="000D76A6" w:rsidP="000E4805">
      <w:pPr>
        <w:rPr>
          <w:rFonts w:ascii="Times New Roman" w:hAnsi="Times New Roman" w:cs="Times New Roman"/>
        </w:rPr>
      </w:pPr>
      <w:r w:rsidRPr="003879F4">
        <w:rPr>
          <w:rFonts w:ascii="Times New Roman" w:hAnsi="Times New Roman" w:cs="Times New Roman"/>
          <w:u w:val="single"/>
        </w:rPr>
        <w:t xml:space="preserve">Step 6: </w:t>
      </w:r>
      <w:r w:rsidR="000E4805" w:rsidRPr="003879F4">
        <w:rPr>
          <w:rFonts w:ascii="Times New Roman" w:hAnsi="Times New Roman" w:cs="Times New Roman"/>
          <w:u w:val="single"/>
        </w:rPr>
        <w:t>Craft a Motion, Deliberate</w:t>
      </w:r>
      <w:r w:rsidRPr="003879F4">
        <w:rPr>
          <w:rFonts w:ascii="Times New Roman" w:hAnsi="Times New Roman" w:cs="Times New Roman"/>
          <w:u w:val="single"/>
        </w:rPr>
        <w:t xml:space="preserve"> and</w:t>
      </w:r>
      <w:r w:rsidR="000E4805" w:rsidRPr="003879F4">
        <w:rPr>
          <w:rFonts w:ascii="Times New Roman" w:hAnsi="Times New Roman" w:cs="Times New Roman"/>
          <w:u w:val="single"/>
        </w:rPr>
        <w:t xml:space="preserve"> Vote</w:t>
      </w:r>
      <w:r w:rsidR="000E4805" w:rsidRPr="003879F4">
        <w:rPr>
          <w:rFonts w:ascii="Times New Roman" w:hAnsi="Times New Roman" w:cs="Times New Roman"/>
        </w:rPr>
        <w:t>.</w:t>
      </w:r>
      <w:r w:rsidR="00642683" w:rsidRPr="003879F4">
        <w:rPr>
          <w:rFonts w:ascii="Times New Roman" w:hAnsi="Times New Roman" w:cs="Times New Roman"/>
        </w:rPr>
        <w:t xml:space="preserve"> </w:t>
      </w:r>
    </w:p>
    <w:p w14:paraId="25A7019D" w14:textId="4F915E28" w:rsidR="00022689" w:rsidRPr="003879F4" w:rsidRDefault="00022689" w:rsidP="00642683">
      <w:pPr>
        <w:rPr>
          <w:rFonts w:ascii="Times New Roman" w:hAnsi="Times New Roman" w:cs="Times New Roman"/>
        </w:rPr>
      </w:pPr>
    </w:p>
    <w:p w14:paraId="16D60E85" w14:textId="662DF094" w:rsidR="003879F4" w:rsidRPr="003879F4" w:rsidRDefault="003879F4" w:rsidP="00642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3879F4">
        <w:rPr>
          <w:rFonts w:ascii="Times New Roman" w:hAnsi="Times New Roman" w:cs="Times New Roman"/>
        </w:rPr>
        <w:t>I move the Board of Trustees of ____________ School District address the issue of _____________ by taking the following action ____________________ and authorizing the administration and staff to implement ________________ in accordance Montana law and School District Policy.</w:t>
      </w:r>
      <w:r>
        <w:rPr>
          <w:rFonts w:ascii="Times New Roman" w:hAnsi="Times New Roman" w:cs="Times New Roman"/>
        </w:rPr>
        <w:t>”</w:t>
      </w:r>
    </w:p>
    <w:p w14:paraId="5796DF24" w14:textId="77777777" w:rsidR="003879F4" w:rsidRPr="00642683" w:rsidRDefault="003879F4" w:rsidP="00642683"/>
    <w:sectPr w:rsidR="003879F4" w:rsidRPr="00642683" w:rsidSect="00F70C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7D1C3" w14:textId="77777777" w:rsidR="00590193" w:rsidRDefault="00590193" w:rsidP="00341530">
      <w:r>
        <w:separator/>
      </w:r>
    </w:p>
  </w:endnote>
  <w:endnote w:type="continuationSeparator" w:id="0">
    <w:p w14:paraId="6000F5D7" w14:textId="77777777" w:rsidR="00590193" w:rsidRDefault="00590193" w:rsidP="00341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52E41" w14:textId="77777777" w:rsidR="0080480B" w:rsidRDefault="00804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2B7AE" w14:textId="6EF9963D" w:rsidR="0080480B" w:rsidRPr="00A80993" w:rsidRDefault="0080480B">
    <w:pPr>
      <w:pStyle w:val="Footer"/>
      <w:rPr>
        <w:rFonts w:ascii="Times New Roman" w:hAnsi="Times New Roman" w:cs="Times New Roman"/>
      </w:rPr>
    </w:pPr>
    <w:r w:rsidRPr="00A80993">
      <w:rPr>
        <w:rFonts w:ascii="Times New Roman" w:hAnsi="Times New Roman" w:cs="Times New Roman"/>
      </w:rPr>
      <w:t>© 2020 MTSBA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385A9" w14:textId="77777777" w:rsidR="0080480B" w:rsidRDefault="008048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6A03A" w14:textId="77777777" w:rsidR="00590193" w:rsidRDefault="00590193" w:rsidP="00341530">
      <w:r>
        <w:separator/>
      </w:r>
    </w:p>
  </w:footnote>
  <w:footnote w:type="continuationSeparator" w:id="0">
    <w:p w14:paraId="2B099515" w14:textId="77777777" w:rsidR="00590193" w:rsidRDefault="00590193" w:rsidP="00341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3DFB3" w14:textId="77777777" w:rsidR="0080480B" w:rsidRDefault="008048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7EEA4" w14:textId="77777777" w:rsidR="0080480B" w:rsidRDefault="008048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4CD94" w14:textId="77777777" w:rsidR="0080480B" w:rsidRDefault="008048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CB4E8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3C097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2FA5C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6604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6E8ACB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76F9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18AC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E4D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180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A17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81378A"/>
    <w:multiLevelType w:val="hybridMultilevel"/>
    <w:tmpl w:val="CEF65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04F9B"/>
    <w:multiLevelType w:val="multilevel"/>
    <w:tmpl w:val="811EF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656"/>
    <w:rsid w:val="00022689"/>
    <w:rsid w:val="000522B9"/>
    <w:rsid w:val="0005391C"/>
    <w:rsid w:val="00072BA1"/>
    <w:rsid w:val="00073ED8"/>
    <w:rsid w:val="00080C27"/>
    <w:rsid w:val="000B7A66"/>
    <w:rsid w:val="000D76A6"/>
    <w:rsid w:val="000E4805"/>
    <w:rsid w:val="000F17EF"/>
    <w:rsid w:val="000F2559"/>
    <w:rsid w:val="00101FDF"/>
    <w:rsid w:val="001743F1"/>
    <w:rsid w:val="00184E75"/>
    <w:rsid w:val="001C26A6"/>
    <w:rsid w:val="001C2F0D"/>
    <w:rsid w:val="001C443F"/>
    <w:rsid w:val="001C5646"/>
    <w:rsid w:val="001E1824"/>
    <w:rsid w:val="001E319E"/>
    <w:rsid w:val="0020758D"/>
    <w:rsid w:val="002358CA"/>
    <w:rsid w:val="00247E26"/>
    <w:rsid w:val="00256F10"/>
    <w:rsid w:val="00263A43"/>
    <w:rsid w:val="002A5564"/>
    <w:rsid w:val="002A69BD"/>
    <w:rsid w:val="002C02FF"/>
    <w:rsid w:val="002D2D8D"/>
    <w:rsid w:val="002D6816"/>
    <w:rsid w:val="002E030A"/>
    <w:rsid w:val="002F3732"/>
    <w:rsid w:val="003000BB"/>
    <w:rsid w:val="00303B88"/>
    <w:rsid w:val="00320F50"/>
    <w:rsid w:val="00327E37"/>
    <w:rsid w:val="00341530"/>
    <w:rsid w:val="00346FA6"/>
    <w:rsid w:val="00382080"/>
    <w:rsid w:val="003879F4"/>
    <w:rsid w:val="00392505"/>
    <w:rsid w:val="003A6847"/>
    <w:rsid w:val="003A7476"/>
    <w:rsid w:val="003B22DE"/>
    <w:rsid w:val="003E0152"/>
    <w:rsid w:val="004032F5"/>
    <w:rsid w:val="0044073D"/>
    <w:rsid w:val="004440FD"/>
    <w:rsid w:val="00455392"/>
    <w:rsid w:val="004642E6"/>
    <w:rsid w:val="00474703"/>
    <w:rsid w:val="00493799"/>
    <w:rsid w:val="00503FFC"/>
    <w:rsid w:val="00511363"/>
    <w:rsid w:val="0052292D"/>
    <w:rsid w:val="005327BC"/>
    <w:rsid w:val="0055619B"/>
    <w:rsid w:val="00563105"/>
    <w:rsid w:val="00582D6E"/>
    <w:rsid w:val="00590193"/>
    <w:rsid w:val="00596D37"/>
    <w:rsid w:val="005A695C"/>
    <w:rsid w:val="005B0A34"/>
    <w:rsid w:val="005E2BAB"/>
    <w:rsid w:val="005F7260"/>
    <w:rsid w:val="00642683"/>
    <w:rsid w:val="006652B0"/>
    <w:rsid w:val="00670F3D"/>
    <w:rsid w:val="006937B9"/>
    <w:rsid w:val="006952FE"/>
    <w:rsid w:val="006B62AE"/>
    <w:rsid w:val="00713C52"/>
    <w:rsid w:val="00725114"/>
    <w:rsid w:val="00737FF5"/>
    <w:rsid w:val="007442CA"/>
    <w:rsid w:val="00755DEF"/>
    <w:rsid w:val="00785744"/>
    <w:rsid w:val="007A742D"/>
    <w:rsid w:val="007F6519"/>
    <w:rsid w:val="0080480B"/>
    <w:rsid w:val="00826CDC"/>
    <w:rsid w:val="0083000A"/>
    <w:rsid w:val="00845F01"/>
    <w:rsid w:val="0086067E"/>
    <w:rsid w:val="00876920"/>
    <w:rsid w:val="008772A2"/>
    <w:rsid w:val="008A4D8B"/>
    <w:rsid w:val="008B4303"/>
    <w:rsid w:val="008D7E9A"/>
    <w:rsid w:val="00930B51"/>
    <w:rsid w:val="009839C2"/>
    <w:rsid w:val="00985578"/>
    <w:rsid w:val="00991E28"/>
    <w:rsid w:val="009A0C4F"/>
    <w:rsid w:val="009E0656"/>
    <w:rsid w:val="00A42AF5"/>
    <w:rsid w:val="00A61A87"/>
    <w:rsid w:val="00A80993"/>
    <w:rsid w:val="00A82A70"/>
    <w:rsid w:val="00A93B5F"/>
    <w:rsid w:val="00AA6602"/>
    <w:rsid w:val="00AB7D2C"/>
    <w:rsid w:val="00AC10F3"/>
    <w:rsid w:val="00AC7143"/>
    <w:rsid w:val="00B220D7"/>
    <w:rsid w:val="00B5104A"/>
    <w:rsid w:val="00B60BC5"/>
    <w:rsid w:val="00B726D9"/>
    <w:rsid w:val="00B7275D"/>
    <w:rsid w:val="00B72DBE"/>
    <w:rsid w:val="00BA46BD"/>
    <w:rsid w:val="00BA5132"/>
    <w:rsid w:val="00BD6A12"/>
    <w:rsid w:val="00C1374E"/>
    <w:rsid w:val="00C43AF4"/>
    <w:rsid w:val="00C514D6"/>
    <w:rsid w:val="00C5320C"/>
    <w:rsid w:val="00C600D8"/>
    <w:rsid w:val="00C71ACB"/>
    <w:rsid w:val="00CB73F6"/>
    <w:rsid w:val="00CC18EB"/>
    <w:rsid w:val="00CC4568"/>
    <w:rsid w:val="00D00E49"/>
    <w:rsid w:val="00D12121"/>
    <w:rsid w:val="00D31D19"/>
    <w:rsid w:val="00D504D1"/>
    <w:rsid w:val="00D762F6"/>
    <w:rsid w:val="00D86293"/>
    <w:rsid w:val="00D96EF0"/>
    <w:rsid w:val="00DB27D7"/>
    <w:rsid w:val="00DD0E18"/>
    <w:rsid w:val="00DD15BB"/>
    <w:rsid w:val="00DD47EF"/>
    <w:rsid w:val="00DD630D"/>
    <w:rsid w:val="00DE78BE"/>
    <w:rsid w:val="00E35342"/>
    <w:rsid w:val="00E45F61"/>
    <w:rsid w:val="00E74B62"/>
    <w:rsid w:val="00E855C3"/>
    <w:rsid w:val="00E863B4"/>
    <w:rsid w:val="00EA26ED"/>
    <w:rsid w:val="00EB13C3"/>
    <w:rsid w:val="00EB2776"/>
    <w:rsid w:val="00ED0CD8"/>
    <w:rsid w:val="00ED44C4"/>
    <w:rsid w:val="00EF3940"/>
    <w:rsid w:val="00F005C4"/>
    <w:rsid w:val="00F10D10"/>
    <w:rsid w:val="00F117A2"/>
    <w:rsid w:val="00F46290"/>
    <w:rsid w:val="00F70CDA"/>
    <w:rsid w:val="00FD1266"/>
    <w:rsid w:val="00FD20AD"/>
    <w:rsid w:val="00F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CCF812"/>
  <w15:chartTrackingRefBased/>
  <w15:docId w15:val="{966C023B-CB7E-2240-AC7E-EEF1E910A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6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656"/>
    <w:pPr>
      <w:ind w:left="720"/>
      <w:contextualSpacing/>
    </w:pPr>
  </w:style>
  <w:style w:type="character" w:styleId="LineNumber">
    <w:name w:val="line number"/>
    <w:basedOn w:val="DefaultParagraphFont"/>
    <w:uiPriority w:val="99"/>
    <w:unhideWhenUsed/>
    <w:rsid w:val="009E0656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415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1530"/>
  </w:style>
  <w:style w:type="paragraph" w:styleId="Footer">
    <w:name w:val="footer"/>
    <w:basedOn w:val="Normal"/>
    <w:link w:val="FooterChar"/>
    <w:uiPriority w:val="99"/>
    <w:unhideWhenUsed/>
    <w:rsid w:val="003415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1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5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O Sullivan</dc:creator>
  <cp:keywords/>
  <dc:description/>
  <cp:lastModifiedBy>Kris Goss</cp:lastModifiedBy>
  <cp:revision>11</cp:revision>
  <dcterms:created xsi:type="dcterms:W3CDTF">2020-05-20T22:17:00Z</dcterms:created>
  <dcterms:modified xsi:type="dcterms:W3CDTF">2020-06-16T19:36:00Z</dcterms:modified>
</cp:coreProperties>
</file>